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6B" w:rsidRDefault="00FA016B" w:rsidP="00FA016B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36"/>
          <w:szCs w:val="36"/>
        </w:rPr>
      </w:pPr>
    </w:p>
    <w:p w:rsidR="009D4873" w:rsidRDefault="009D4873" w:rsidP="007D7E99">
      <w:pPr>
        <w:spacing w:after="0" w:line="240" w:lineRule="auto"/>
        <w:jc w:val="center"/>
        <w:rPr>
          <w:b/>
          <w:bCs/>
          <w:sz w:val="40"/>
          <w:szCs w:val="40"/>
          <w:rtl/>
          <w:lang w:bidi="ar-IQ"/>
        </w:rPr>
      </w:pPr>
      <w:r>
        <w:rPr>
          <w:b/>
          <w:bCs/>
          <w:sz w:val="40"/>
          <w:szCs w:val="40"/>
        </w:rPr>
        <w:t>Pathological basis of</w:t>
      </w:r>
    </w:p>
    <w:p w:rsidR="009D4873" w:rsidRDefault="009D4873" w:rsidP="007D7E99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respiratory</w:t>
      </w:r>
      <w:proofErr w:type="gramEnd"/>
      <w:r>
        <w:rPr>
          <w:b/>
          <w:bCs/>
          <w:sz w:val="40"/>
          <w:szCs w:val="40"/>
        </w:rPr>
        <w:t xml:space="preserve"> system diseases</w:t>
      </w:r>
    </w:p>
    <w:p w:rsidR="009D4873" w:rsidRDefault="009D4873" w:rsidP="007D7E99">
      <w:pPr>
        <w:spacing w:after="0" w:line="240" w:lineRule="auto"/>
        <w:jc w:val="center"/>
        <w:rPr>
          <w:b/>
          <w:bCs/>
        </w:rPr>
      </w:pPr>
    </w:p>
    <w:p w:rsidR="009D4873" w:rsidRPr="009D4873" w:rsidRDefault="009D4873" w:rsidP="007D7E99">
      <w:pPr>
        <w:spacing w:after="0" w:line="240" w:lineRule="auto"/>
        <w:jc w:val="center"/>
        <w:rPr>
          <w:b/>
          <w:bCs/>
          <w:sz w:val="40"/>
          <w:szCs w:val="40"/>
          <w:lang w:bidi="ar-IQ"/>
        </w:rPr>
      </w:pPr>
    </w:p>
    <w:p w:rsidR="009D4873" w:rsidRPr="009D4873" w:rsidRDefault="009D4873" w:rsidP="007D7E99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proofErr w:type="spellStart"/>
      <w:r w:rsidRPr="009D4873">
        <w:rPr>
          <w:b/>
          <w:bCs/>
          <w:sz w:val="32"/>
          <w:szCs w:val="32"/>
        </w:rPr>
        <w:t>Jasim</w:t>
      </w:r>
      <w:proofErr w:type="spellEnd"/>
      <w:r w:rsidRPr="009D4873">
        <w:rPr>
          <w:b/>
          <w:bCs/>
          <w:sz w:val="32"/>
          <w:szCs w:val="32"/>
        </w:rPr>
        <w:t xml:space="preserve"> M A Al-</w:t>
      </w:r>
      <w:proofErr w:type="spellStart"/>
      <w:r w:rsidRPr="009D4873">
        <w:rPr>
          <w:b/>
          <w:bCs/>
          <w:sz w:val="32"/>
          <w:szCs w:val="32"/>
        </w:rPr>
        <w:t>Diab</w:t>
      </w:r>
      <w:proofErr w:type="spellEnd"/>
    </w:p>
    <w:p w:rsidR="009D4873" w:rsidRPr="009D4873" w:rsidRDefault="009D4873" w:rsidP="007D7E9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4873">
        <w:rPr>
          <w:b/>
          <w:bCs/>
          <w:sz w:val="32"/>
          <w:szCs w:val="32"/>
        </w:rPr>
        <w:t>Professor of Pathology</w:t>
      </w:r>
    </w:p>
    <w:p w:rsidR="009D4873" w:rsidRPr="009D4873" w:rsidRDefault="00FA37BB" w:rsidP="007D7E9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College of Medicine </w:t>
      </w:r>
      <w:r w:rsidR="00F252D5">
        <w:rPr>
          <w:b/>
          <w:bCs/>
          <w:sz w:val="32"/>
          <w:szCs w:val="32"/>
        </w:rPr>
        <w:t xml:space="preserve">– Univ. of </w:t>
      </w:r>
      <w:proofErr w:type="spellStart"/>
      <w:r>
        <w:rPr>
          <w:b/>
          <w:bCs/>
          <w:sz w:val="32"/>
          <w:szCs w:val="32"/>
        </w:rPr>
        <w:t>Basrah</w:t>
      </w:r>
      <w:proofErr w:type="spellEnd"/>
    </w:p>
    <w:p w:rsidR="009D4873" w:rsidRDefault="00297A81" w:rsidP="009D48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(2022/2023</w:t>
      </w:r>
      <w:r w:rsidR="00FA37BB" w:rsidRPr="007D7E99">
        <w:rPr>
          <w:b/>
          <w:bCs/>
          <w:sz w:val="32"/>
          <w:szCs w:val="32"/>
        </w:rPr>
        <w:t>)</w:t>
      </w:r>
    </w:p>
    <w:p w:rsidR="00FA37BB" w:rsidRDefault="00FA37BB" w:rsidP="009D4873">
      <w:pPr>
        <w:spacing w:after="0" w:line="240" w:lineRule="auto"/>
        <w:jc w:val="center"/>
        <w:rPr>
          <w:rFonts w:hint="cs"/>
          <w:b/>
          <w:bCs/>
          <w:sz w:val="32"/>
          <w:szCs w:val="32"/>
          <w:lang w:bidi="ar-IQ"/>
        </w:rPr>
      </w:pPr>
    </w:p>
    <w:p w:rsidR="00FA37BB" w:rsidRDefault="00FA37BB" w:rsidP="009D4873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9D4873" w:rsidRPr="007D7E99" w:rsidRDefault="00271D7C" w:rsidP="00FA37BB">
      <w:pPr>
        <w:spacing w:after="0" w:line="240" w:lineRule="auto"/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</w:rPr>
        <w:t>Learning Objec</w:t>
      </w:r>
      <w:r w:rsidR="00FA37BB">
        <w:rPr>
          <w:b/>
          <w:bCs/>
          <w:sz w:val="32"/>
          <w:szCs w:val="32"/>
        </w:rPr>
        <w:t xml:space="preserve">tives </w:t>
      </w:r>
    </w:p>
    <w:p w:rsidR="009D4873" w:rsidRDefault="009D4873" w:rsidP="009D4873">
      <w:pPr>
        <w:spacing w:after="0" w:line="240" w:lineRule="auto"/>
        <w:jc w:val="center"/>
        <w:rPr>
          <w:rFonts w:hint="cs"/>
          <w:b/>
          <w:bCs/>
          <w:sz w:val="28"/>
          <w:szCs w:val="28"/>
          <w:lang w:bidi="ar-IQ"/>
        </w:rPr>
      </w:pPr>
    </w:p>
    <w:p w:rsidR="009D4873" w:rsidRDefault="009D4873" w:rsidP="009D487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Nose, Nasal sinuses &amp; Nasopharynx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inflammatory diseases; rh</w:t>
      </w:r>
      <w:r w:rsidR="00271D7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nitis, sinusitis, and </w:t>
      </w:r>
      <w:proofErr w:type="spellStart"/>
      <w:r>
        <w:rPr>
          <w:b/>
          <w:bCs/>
          <w:sz w:val="24"/>
          <w:szCs w:val="24"/>
        </w:rPr>
        <w:t>nasopharyngitis</w:t>
      </w:r>
      <w:proofErr w:type="spellEnd"/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-Granulomatous lesions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-Benign and malignant tumors and tumor like lesions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-Tumors of the larynx</w:t>
      </w:r>
    </w:p>
    <w:p w:rsidR="009D4873" w:rsidRDefault="009D4873" w:rsidP="009D4873">
      <w:pPr>
        <w:spacing w:after="0" w:line="240" w:lineRule="auto"/>
        <w:jc w:val="right"/>
        <w:rPr>
          <w:rFonts w:hint="cs"/>
          <w:b/>
          <w:bCs/>
          <w:sz w:val="24"/>
          <w:szCs w:val="24"/>
          <w:lang w:bidi="ar-IQ"/>
        </w:rPr>
      </w:pPr>
    </w:p>
    <w:p w:rsidR="009D4873" w:rsidRDefault="009D4873" w:rsidP="009D487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Obstructive pulmonary diseases (airway diseases)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-Pathological bases of decreased expiratory flow rate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bronchial asthma</w:t>
      </w:r>
    </w:p>
    <w:p w:rsidR="009D4873" w:rsidRDefault="00271D7C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bronchie</w:t>
      </w:r>
      <w:r w:rsidR="009D4873">
        <w:rPr>
          <w:b/>
          <w:bCs/>
          <w:sz w:val="24"/>
          <w:szCs w:val="24"/>
        </w:rPr>
        <w:t>ctasis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chronic bronchitis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pulmonary emphysema</w:t>
      </w:r>
    </w:p>
    <w:p w:rsidR="009D4873" w:rsidRDefault="009D4873" w:rsidP="009D4873">
      <w:pPr>
        <w:spacing w:after="0" w:line="240" w:lineRule="auto"/>
        <w:jc w:val="right"/>
        <w:rPr>
          <w:rFonts w:hint="cs"/>
          <w:b/>
          <w:bCs/>
          <w:sz w:val="24"/>
          <w:szCs w:val="24"/>
          <w:lang w:bidi="ar-IQ"/>
        </w:rPr>
      </w:pPr>
    </w:p>
    <w:p w:rsidR="009D4873" w:rsidRDefault="009D4873" w:rsidP="009D487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Restrictive pulmonary diseases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-Diffuse interstitial lung diseases 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-Pathology of acute respiratory destress syndrome (ARDS) 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of chronic restrictive pulmonary diseases</w:t>
      </w:r>
    </w:p>
    <w:p w:rsidR="009D4873" w:rsidRDefault="009D4873" w:rsidP="009D4873">
      <w:pPr>
        <w:spacing w:after="0" w:line="240" w:lineRule="auto"/>
        <w:jc w:val="right"/>
        <w:rPr>
          <w:b/>
          <w:bCs/>
        </w:rPr>
      </w:pPr>
      <w:r>
        <w:rPr>
          <w:b/>
          <w:bCs/>
          <w:sz w:val="24"/>
          <w:szCs w:val="24"/>
        </w:rPr>
        <w:t xml:space="preserve">   </w:t>
      </w:r>
      <w:r w:rsidR="00E76210">
        <w:rPr>
          <w:b/>
          <w:bCs/>
        </w:rPr>
        <w:t>-Pneumoconiosi</w:t>
      </w:r>
      <w:r>
        <w:rPr>
          <w:b/>
          <w:bCs/>
        </w:rPr>
        <w:t xml:space="preserve">s </w:t>
      </w:r>
    </w:p>
    <w:p w:rsidR="009D4873" w:rsidRDefault="009D4873" w:rsidP="009D487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-Interstitial fibrosis of unknown etiology</w:t>
      </w:r>
      <w:r>
        <w:rPr>
          <w:b/>
          <w:bCs/>
          <w:rtl/>
        </w:rPr>
        <w:t xml:space="preserve"> </w:t>
      </w:r>
    </w:p>
    <w:p w:rsidR="009D4873" w:rsidRDefault="009D4873" w:rsidP="009D4873">
      <w:pPr>
        <w:spacing w:after="0" w:line="240" w:lineRule="auto"/>
        <w:jc w:val="right"/>
        <w:rPr>
          <w:b/>
          <w:bCs/>
          <w:rtl/>
        </w:rPr>
      </w:pPr>
      <w:r>
        <w:rPr>
          <w:b/>
          <w:bCs/>
        </w:rPr>
        <w:t xml:space="preserve">   -Infiltrative conditions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outcome of chronic restrictive pulmonary diseases</w:t>
      </w:r>
    </w:p>
    <w:p w:rsidR="009D4873" w:rsidRDefault="009D4873" w:rsidP="009D4873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</w:rPr>
        <w:t>-Hon</w:t>
      </w:r>
      <w:r w:rsidR="00E76210">
        <w:rPr>
          <w:b/>
          <w:bCs/>
        </w:rPr>
        <w:t>e</w:t>
      </w:r>
      <w:r>
        <w:rPr>
          <w:b/>
          <w:bCs/>
        </w:rPr>
        <w:t>y</w:t>
      </w:r>
      <w:r w:rsidR="00E76210">
        <w:rPr>
          <w:b/>
          <w:bCs/>
        </w:rPr>
        <w:t xml:space="preserve"> </w:t>
      </w:r>
      <w:r>
        <w:rPr>
          <w:b/>
          <w:bCs/>
        </w:rPr>
        <w:t>comb lung</w:t>
      </w:r>
    </w:p>
    <w:p w:rsidR="009D4873" w:rsidRDefault="009D4873" w:rsidP="009D4873">
      <w:pPr>
        <w:spacing w:after="0" w:line="240" w:lineRule="auto"/>
        <w:jc w:val="right"/>
        <w:rPr>
          <w:rFonts w:hint="cs"/>
          <w:b/>
          <w:bCs/>
          <w:sz w:val="24"/>
          <w:szCs w:val="24"/>
          <w:lang w:bidi="ar-IQ"/>
        </w:rPr>
      </w:pPr>
    </w:p>
    <w:p w:rsidR="009D4873" w:rsidRDefault="009D4873" w:rsidP="009D4873">
      <w:pPr>
        <w:bidi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Lung Atelectasis 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-Definition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-Types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-Pathology and effects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Pneumonia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-Definition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-Classification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-Pathology of </w:t>
      </w:r>
      <w:proofErr w:type="spellStart"/>
      <w:r>
        <w:rPr>
          <w:b/>
          <w:bCs/>
          <w:sz w:val="24"/>
          <w:szCs w:val="24"/>
        </w:rPr>
        <w:t>bronchopeumonia</w:t>
      </w:r>
      <w:proofErr w:type="spellEnd"/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-Pathology of lobar pneumonia 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  <w:rtl/>
        </w:rPr>
      </w:pPr>
    </w:p>
    <w:p w:rsidR="009D4873" w:rsidRDefault="009D4873" w:rsidP="009D4873">
      <w:pPr>
        <w:bidi w:val="0"/>
        <w:spacing w:after="0" w:line="240" w:lineRule="auto"/>
        <w:rPr>
          <w:b/>
          <w:bCs/>
          <w:sz w:val="32"/>
          <w:szCs w:val="32"/>
          <w:rtl/>
        </w:rPr>
      </w:pPr>
      <w:proofErr w:type="spellStart"/>
      <w:r>
        <w:rPr>
          <w:b/>
          <w:bCs/>
          <w:sz w:val="32"/>
          <w:szCs w:val="32"/>
        </w:rPr>
        <w:t>Pulomonary</w:t>
      </w:r>
      <w:proofErr w:type="spellEnd"/>
      <w:r>
        <w:rPr>
          <w:b/>
          <w:bCs/>
          <w:sz w:val="32"/>
          <w:szCs w:val="32"/>
        </w:rPr>
        <w:t xml:space="preserve"> hypertension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</w:rPr>
        <w:t>Definitiom</w:t>
      </w:r>
      <w:proofErr w:type="spellEnd"/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-Pathogenesis and causes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-Pathological changes in pulmonary microcirculation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</w:p>
    <w:p w:rsidR="009D4873" w:rsidRPr="00FA37BB" w:rsidRDefault="009D4873" w:rsidP="009D4873">
      <w:pPr>
        <w:bidi w:val="0"/>
        <w:spacing w:after="0" w:line="240" w:lineRule="auto"/>
        <w:rPr>
          <w:b/>
          <w:bCs/>
          <w:sz w:val="32"/>
          <w:szCs w:val="32"/>
        </w:rPr>
      </w:pPr>
      <w:r w:rsidRPr="00FA37BB">
        <w:rPr>
          <w:b/>
          <w:bCs/>
          <w:sz w:val="32"/>
          <w:szCs w:val="32"/>
        </w:rPr>
        <w:t>Tumors of the lungs and bronchi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-WHO classification of lung carcinoma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four major histological types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Pancoast’s tumor</w:t>
      </w:r>
    </w:p>
    <w:p w:rsidR="009D4873" w:rsidRDefault="009D4873" w:rsidP="009D4873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-Pancoast’s </w:t>
      </w:r>
      <w:proofErr w:type="spellStart"/>
      <w:r>
        <w:rPr>
          <w:b/>
          <w:bCs/>
        </w:rPr>
        <w:t>syndrom</w:t>
      </w:r>
      <w:proofErr w:type="spellEnd"/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</w:p>
    <w:p w:rsidR="009D4873" w:rsidRPr="00FA37BB" w:rsidRDefault="009D4873" w:rsidP="009D4873">
      <w:pPr>
        <w:bidi w:val="0"/>
        <w:spacing w:after="0" w:line="240" w:lineRule="auto"/>
        <w:rPr>
          <w:b/>
          <w:bCs/>
          <w:sz w:val="32"/>
          <w:szCs w:val="32"/>
        </w:rPr>
      </w:pPr>
      <w:r w:rsidRPr="00FA37BB">
        <w:rPr>
          <w:b/>
          <w:bCs/>
          <w:sz w:val="32"/>
          <w:szCs w:val="32"/>
        </w:rPr>
        <w:t>Tumors of the pleura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-Benign mesothelioma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-Malignant mesothelioma</w:t>
      </w:r>
    </w:p>
    <w:p w:rsidR="009D4873" w:rsidRDefault="009D4873" w:rsidP="009D4873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E91B09" w:rsidRDefault="00E91B09" w:rsidP="00FA016B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E91B09" w:rsidRPr="00FA37BB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32"/>
          <w:szCs w:val="32"/>
        </w:rPr>
      </w:pPr>
      <w:r w:rsidRPr="00FA37BB">
        <w:rPr>
          <w:rFonts w:ascii="Century" w:hAnsi="Century" w:cs="Century"/>
          <w:b/>
          <w:bCs/>
          <w:color w:val="000000"/>
          <w:sz w:val="32"/>
          <w:szCs w:val="32"/>
        </w:rPr>
        <w:t xml:space="preserve">Nose, Nasal sinuses &amp; Nasopharynx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Acute Rhinitis</w:t>
      </w:r>
      <w:r w:rsidR="00FA37BB">
        <w:rPr>
          <w:rFonts w:ascii="Comic Sans MS" w:hAnsi="Comic Sans MS" w:cs="Comic Sans MS"/>
          <w:b/>
          <w:bCs/>
          <w:color w:val="000000"/>
          <w:sz w:val="26"/>
          <w:szCs w:val="26"/>
        </w:rPr>
        <w:t>:</w:t>
      </w:r>
    </w:p>
    <w:p w:rsidR="00FA37BB" w:rsidRPr="00FA37BB" w:rsidRDefault="00FA37BB" w:rsidP="00FA37BB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FA37BB">
        <w:rPr>
          <w:rFonts w:ascii="Comic Sans MS" w:hAnsi="Comic Sans MS" w:cs="Comic Sans MS"/>
          <w:color w:val="000000"/>
          <w:sz w:val="26"/>
          <w:szCs w:val="26"/>
        </w:rPr>
        <w:t xml:space="preserve">  Two types</w:t>
      </w:r>
      <w:r>
        <w:rPr>
          <w:rFonts w:ascii="Comic Sans MS" w:hAnsi="Comic Sans MS" w:cs="Comic Sans MS"/>
          <w:color w:val="000000"/>
          <w:sz w:val="26"/>
          <w:szCs w:val="26"/>
        </w:rPr>
        <w:t>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Infectious rhinitis (common cold); viral (rhinovirus)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Allergic rhinitis (hay fever, atopic rhinitis)</w:t>
      </w:r>
    </w:p>
    <w:p w:rsidR="00E91B09" w:rsidRDefault="002C2D5A" w:rsidP="002C2D5A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Type 1-(anaphylactic)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hypers</w:t>
      </w:r>
      <w:r>
        <w:rPr>
          <w:rFonts w:ascii="Century" w:hAnsi="Century" w:cs="Century"/>
          <w:color w:val="000000"/>
          <w:sz w:val="26"/>
          <w:szCs w:val="26"/>
        </w:rPr>
        <w:t>esitivity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reaction to allergens like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pollens, </w:t>
      </w:r>
    </w:p>
    <w:p w:rsidR="00E91B09" w:rsidRDefault="00FA37B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animal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dandruff, house dust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Acute sinusitis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Complicate</w:t>
      </w:r>
      <w:r w:rsidR="00FA37BB">
        <w:rPr>
          <w:rFonts w:ascii="Century" w:hAnsi="Century" w:cs="Century"/>
          <w:color w:val="000000"/>
          <w:sz w:val="26"/>
          <w:szCs w:val="26"/>
        </w:rPr>
        <w:t xml:space="preserve">s acute infection of the nose and </w:t>
      </w:r>
      <w:r>
        <w:rPr>
          <w:rFonts w:ascii="Century" w:hAnsi="Century" w:cs="Century"/>
          <w:color w:val="000000"/>
          <w:sz w:val="26"/>
          <w:szCs w:val="26"/>
        </w:rPr>
        <w:t xml:space="preserve">dental sepsis </w:t>
      </w:r>
    </w:p>
    <w:p w:rsidR="00FA37BB" w:rsidRDefault="00E91B09" w:rsidP="00652D8C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Pathogenesis </w:t>
      </w:r>
      <w:r w:rsidR="00FA37BB">
        <w:rPr>
          <w:rFonts w:ascii="Times New Roman" w:hAnsi="Times New Roman" w:cs="Times New Roman"/>
          <w:color w:val="000000"/>
          <w:sz w:val="26"/>
          <w:szCs w:val="26"/>
        </w:rPr>
        <w:t>includes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impairment of dra</w:t>
      </w:r>
      <w:r w:rsidR="00FA37BB">
        <w:rPr>
          <w:rFonts w:ascii="Century" w:hAnsi="Century" w:cs="Century"/>
          <w:color w:val="000000"/>
          <w:sz w:val="26"/>
          <w:szCs w:val="26"/>
        </w:rPr>
        <w:t>inage of the sinuses due to</w:t>
      </w:r>
      <w:r w:rsidR="00652D8C">
        <w:rPr>
          <w:rFonts w:ascii="Century" w:hAnsi="Century" w:cs="Century"/>
          <w:color w:val="000000"/>
          <w:sz w:val="26"/>
          <w:szCs w:val="26"/>
        </w:rPr>
        <w:t xml:space="preserve"> mucosal </w:t>
      </w:r>
    </w:p>
    <w:p w:rsidR="00E91B09" w:rsidRPr="00652D8C" w:rsidRDefault="00FA37BB" w:rsidP="00FA37BB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edema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or</w:t>
      </w:r>
      <w:r w:rsidR="00E7621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nasal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polyp. </w:t>
      </w:r>
    </w:p>
    <w:p w:rsidR="00E91B09" w:rsidRDefault="00652D8C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Century" w:hAnsi="Century" w:cs="Century"/>
          <w:color w:val="000000"/>
          <w:sz w:val="26"/>
          <w:szCs w:val="26"/>
        </w:rPr>
        <w:t>Or</w:t>
      </w:r>
      <w:r w:rsidR="00F8602B">
        <w:rPr>
          <w:rFonts w:ascii="Century" w:hAnsi="Century" w:cs="Century"/>
          <w:color w:val="000000"/>
          <w:sz w:val="26"/>
          <w:szCs w:val="26"/>
        </w:rPr>
        <w:t>ganisms</w:t>
      </w:r>
      <w:proofErr w:type="gramStart"/>
      <w:r w:rsidR="00F8602B">
        <w:rPr>
          <w:rFonts w:ascii="Century" w:hAnsi="Century" w:cs="Century"/>
          <w:color w:val="000000"/>
          <w:sz w:val="26"/>
          <w:szCs w:val="26"/>
        </w:rPr>
        <w:t xml:space="preserve">; </w:t>
      </w:r>
      <w:r w:rsidR="00FA37BB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Stre</w:t>
      </w:r>
      <w:r w:rsidR="00FA37BB">
        <w:rPr>
          <w:rFonts w:ascii="Century" w:hAnsi="Century" w:cs="Century"/>
          <w:color w:val="000000"/>
          <w:sz w:val="26"/>
          <w:szCs w:val="26"/>
        </w:rPr>
        <w:t>pt.pyogenes</w:t>
      </w:r>
      <w:proofErr w:type="spellEnd"/>
      <w:proofErr w:type="gramEnd"/>
      <w:r w:rsidR="00FA37BB">
        <w:rPr>
          <w:rFonts w:ascii="Century" w:hAnsi="Century" w:cs="Century"/>
          <w:color w:val="000000"/>
          <w:sz w:val="26"/>
          <w:szCs w:val="26"/>
        </w:rPr>
        <w:t xml:space="preserve">, </w:t>
      </w:r>
      <w:proofErr w:type="spellStart"/>
      <w:r w:rsidR="00FA37BB">
        <w:rPr>
          <w:rFonts w:ascii="Century" w:hAnsi="Century" w:cs="Century"/>
          <w:color w:val="000000"/>
          <w:sz w:val="26"/>
          <w:szCs w:val="26"/>
        </w:rPr>
        <w:t>strept</w:t>
      </w:r>
      <w:proofErr w:type="spellEnd"/>
      <w:r w:rsidR="00FA37BB">
        <w:rPr>
          <w:rFonts w:ascii="Century" w:hAnsi="Century" w:cs="Century"/>
          <w:color w:val="000000"/>
          <w:sz w:val="26"/>
          <w:szCs w:val="26"/>
        </w:rPr>
        <w:t xml:space="preserve">. </w:t>
      </w:r>
      <w:proofErr w:type="gramStart"/>
      <w:r w:rsidR="00FA37BB">
        <w:rPr>
          <w:rFonts w:ascii="Century" w:hAnsi="Century" w:cs="Century"/>
          <w:color w:val="000000"/>
          <w:sz w:val="26"/>
          <w:szCs w:val="26"/>
        </w:rPr>
        <w:t>Pneumonia and</w:t>
      </w:r>
      <w:r w:rsidR="00E76210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staph.</w:t>
      </w:r>
      <w:proofErr w:type="gramEnd"/>
      <w:r w:rsidR="00E76210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aureus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Histopatholog</w:t>
      </w:r>
      <w:r w:rsidR="006D6CC4">
        <w:rPr>
          <w:rFonts w:ascii="Comic Sans MS" w:hAnsi="Comic Sans MS" w:cs="Comic Sans MS"/>
          <w:b/>
          <w:bCs/>
          <w:color w:val="000000"/>
          <w:sz w:val="26"/>
          <w:szCs w:val="26"/>
        </w:rPr>
        <w:t>y of acute rhinitis, sinusitis and</w:t>
      </w:r>
      <w:r w:rsidR="00E76210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nasopharyngitis</w:t>
      </w:r>
      <w:proofErr w:type="spellEnd"/>
    </w:p>
    <w:p w:rsidR="00E91B09" w:rsidRPr="00652D8C" w:rsidRDefault="00652D8C" w:rsidP="00652D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>Edema</w:t>
      </w:r>
      <w:r w:rsidR="00936E09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&amp;</w:t>
      </w:r>
      <w:r w:rsidR="00936E09">
        <w:rPr>
          <w:rFonts w:ascii="Century" w:hAnsi="Century" w:cs="Century"/>
          <w:color w:val="000000"/>
          <w:sz w:val="26"/>
          <w:szCs w:val="26"/>
        </w:rPr>
        <w:t xml:space="preserve"> hyperemia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of mucosa</w:t>
      </w:r>
    </w:p>
    <w:p w:rsidR="00E91B09" w:rsidRDefault="00652D8C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>Hyperactivity of mucosal glands.-</w:t>
      </w:r>
    </w:p>
    <w:p w:rsidR="00652D8C" w:rsidRDefault="00652D8C" w:rsidP="00652D8C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In Viral infection, there are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few </w:t>
      </w:r>
      <w:r w:rsidR="006D6CC4">
        <w:rPr>
          <w:rFonts w:ascii="Century" w:hAnsi="Century" w:cs="Century"/>
          <w:color w:val="000000"/>
          <w:sz w:val="26"/>
          <w:szCs w:val="26"/>
        </w:rPr>
        <w:t>neutrophils in mucosa and</w:t>
      </w:r>
      <w:r>
        <w:rPr>
          <w:rFonts w:ascii="Century" w:hAnsi="Century" w:cs="Century"/>
          <w:color w:val="000000"/>
          <w:sz w:val="26"/>
          <w:szCs w:val="26"/>
        </w:rPr>
        <w:t xml:space="preserve"> exudate with</w:t>
      </w:r>
    </w:p>
    <w:p w:rsidR="00E91B09" w:rsidRDefault="006D6CC4" w:rsidP="00652D8C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muco</w:t>
      </w:r>
      <w:r w:rsidR="00652D8C">
        <w:rPr>
          <w:rFonts w:ascii="Century" w:hAnsi="Century" w:cs="Century"/>
          <w:color w:val="000000"/>
          <w:sz w:val="26"/>
          <w:szCs w:val="26"/>
        </w:rPr>
        <w:t>serous</w:t>
      </w:r>
      <w:proofErr w:type="spellEnd"/>
      <w:proofErr w:type="gramEnd"/>
      <w:r w:rsidR="00652D8C">
        <w:rPr>
          <w:rFonts w:ascii="Century" w:hAnsi="Century" w:cs="Century"/>
          <w:color w:val="000000"/>
          <w:sz w:val="26"/>
          <w:szCs w:val="26"/>
        </w:rPr>
        <w:t xml:space="preserve"> nasal secretion</w:t>
      </w:r>
    </w:p>
    <w:p w:rsidR="002B14A3" w:rsidRDefault="006D6CC4" w:rsidP="007D7E99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W</w:t>
      </w:r>
      <w:r w:rsidR="00652D8C">
        <w:rPr>
          <w:rFonts w:ascii="Century" w:hAnsi="Century" w:cs="Century"/>
          <w:color w:val="000000"/>
          <w:sz w:val="26"/>
          <w:szCs w:val="26"/>
        </w:rPr>
        <w:t>hen 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econdary bacterial infection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occurs,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large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number of neutrophils migrate</w:t>
      </w:r>
      <w:proofErr w:type="gramEnd"/>
    </w:p>
    <w:p w:rsidR="00E91B09" w:rsidRPr="007D7E99" w:rsidRDefault="006D6CC4" w:rsidP="002B14A3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to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 mucosa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exudate </w:t>
      </w:r>
      <w:r w:rsidR="00652D8C">
        <w:rPr>
          <w:rFonts w:ascii="Century" w:hAnsi="Century" w:cs="Century"/>
          <w:color w:val="000000"/>
          <w:sz w:val="26"/>
          <w:szCs w:val="26"/>
        </w:rPr>
        <w:t>Leading to mucopurulent exudate (mucus</w:t>
      </w:r>
      <w:r w:rsidR="007D7E99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652D8C">
        <w:rPr>
          <w:rFonts w:ascii="Century" w:hAnsi="Century" w:cs="Century"/>
          <w:color w:val="000000"/>
          <w:sz w:val="26"/>
          <w:szCs w:val="26"/>
        </w:rPr>
        <w:t>with pus)</w:t>
      </w:r>
    </w:p>
    <w:p w:rsidR="00E91B09" w:rsidRDefault="00F425F3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 xml:space="preserve">Chronic rhinitis, sinusitis and </w:t>
      </w:r>
      <w:proofErr w:type="spellStart"/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>nasopharyngitis</w:t>
      </w:r>
      <w:proofErr w:type="spellEnd"/>
    </w:p>
    <w:p w:rsidR="00652D8C" w:rsidRDefault="00E91B09" w:rsidP="00652D8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Follow</w:t>
      </w:r>
      <w:r w:rsidR="00F425F3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repeated attacks of acute in</w:t>
      </w:r>
      <w:r w:rsidR="00652D8C">
        <w:rPr>
          <w:rFonts w:ascii="Century" w:hAnsi="Century" w:cs="Century"/>
          <w:color w:val="000000"/>
          <w:sz w:val="26"/>
          <w:szCs w:val="26"/>
        </w:rPr>
        <w:t>flammation that fail to resolve</w:t>
      </w:r>
      <w:r w:rsidR="00F425F3">
        <w:rPr>
          <w:rFonts w:ascii="Century" w:hAnsi="Century" w:cs="Century"/>
          <w:color w:val="000000"/>
          <w:sz w:val="26"/>
          <w:szCs w:val="26"/>
        </w:rPr>
        <w:t>.</w:t>
      </w:r>
    </w:p>
    <w:p w:rsidR="009C42D3" w:rsidRDefault="00652D8C" w:rsidP="009C42D3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The most important p</w:t>
      </w:r>
      <w:r w:rsidR="00E91B09">
        <w:rPr>
          <w:rFonts w:ascii="Century" w:hAnsi="Century" w:cs="Century"/>
          <w:color w:val="000000"/>
          <w:sz w:val="26"/>
          <w:szCs w:val="26"/>
        </w:rPr>
        <w:t>redisposing factor</w:t>
      </w:r>
      <w:r>
        <w:rPr>
          <w:rFonts w:ascii="Times New Roman" w:hAnsi="Times New Roman" w:cs="Times New Roman"/>
          <w:sz w:val="24"/>
          <w:szCs w:val="24"/>
        </w:rPr>
        <w:t xml:space="preserve"> is i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nadequate drainage of </w:t>
      </w:r>
      <w:r>
        <w:rPr>
          <w:rFonts w:ascii="Century" w:hAnsi="Century" w:cs="Century"/>
          <w:color w:val="000000"/>
          <w:sz w:val="26"/>
          <w:szCs w:val="26"/>
        </w:rPr>
        <w:t xml:space="preserve">sinuses </w:t>
      </w:r>
    </w:p>
    <w:p w:rsidR="002B14A3" w:rsidRDefault="00652D8C" w:rsidP="009C42D3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due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to </w:t>
      </w:r>
      <w:r w:rsidR="00E91B09">
        <w:rPr>
          <w:rFonts w:ascii="Century" w:hAnsi="Century" w:cs="Century"/>
          <w:color w:val="000000"/>
          <w:sz w:val="26"/>
          <w:szCs w:val="26"/>
        </w:rPr>
        <w:t>nasal obstruction by polyp or hyperplasia</w:t>
      </w:r>
      <w:r w:rsidR="002B14A3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of nasopharyngeal lymphoid </w:t>
      </w:r>
    </w:p>
    <w:p w:rsidR="00E91B09" w:rsidRDefault="00E91B09" w:rsidP="002B14A3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tissue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(adenoid)  </w:t>
      </w:r>
    </w:p>
    <w:p w:rsidR="00E91B09" w:rsidRPr="001F6DC5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Chronic granulomatous rhinitis</w:t>
      </w:r>
    </w:p>
    <w:p w:rsidR="00E91B09" w:rsidRDefault="0084631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Like tuberculosis (</w:t>
      </w:r>
      <w:r w:rsidR="00E91B09">
        <w:rPr>
          <w:rFonts w:ascii="Century" w:hAnsi="Century" w:cs="Century"/>
          <w:color w:val="000000"/>
          <w:sz w:val="26"/>
          <w:szCs w:val="26"/>
        </w:rPr>
        <w:t>TB.</w:t>
      </w:r>
      <w:r>
        <w:rPr>
          <w:rFonts w:ascii="Century" w:hAnsi="Century" w:cs="Century"/>
          <w:color w:val="000000"/>
          <w:sz w:val="26"/>
          <w:szCs w:val="26"/>
        </w:rPr>
        <w:t>), leprosy, tertiary syphilis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fungal infection  </w:t>
      </w:r>
    </w:p>
    <w:p w:rsidR="00E91B09" w:rsidRPr="001F6DC5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2"/>
          <w:szCs w:val="12"/>
        </w:rPr>
      </w:pPr>
    </w:p>
    <w:p w:rsidR="0084631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Necrotizing granulomas</w:t>
      </w:r>
      <w:r>
        <w:rPr>
          <w:rFonts w:ascii="Century" w:hAnsi="Century" w:cs="Century"/>
          <w:color w:val="000000"/>
          <w:sz w:val="26"/>
          <w:szCs w:val="26"/>
        </w:rPr>
        <w:t xml:space="preserve"> of the</w:t>
      </w:r>
      <w:r w:rsidR="0084631A">
        <w:rPr>
          <w:rFonts w:ascii="Century" w:hAnsi="Century" w:cs="Century"/>
          <w:color w:val="000000"/>
          <w:sz w:val="26"/>
          <w:szCs w:val="26"/>
        </w:rPr>
        <w:t xml:space="preserve"> nose and</w:t>
      </w:r>
      <w:r w:rsidR="009C42D3">
        <w:rPr>
          <w:rFonts w:ascii="Century" w:hAnsi="Century" w:cs="Century"/>
          <w:color w:val="000000"/>
          <w:sz w:val="26"/>
          <w:szCs w:val="26"/>
        </w:rPr>
        <w:t xml:space="preserve"> upper respiratory tract</w:t>
      </w:r>
    </w:p>
    <w:p w:rsidR="00E91B09" w:rsidRDefault="0084631A" w:rsidP="008463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Two types:</w:t>
      </w:r>
      <w:r w:rsidR="009C42D3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84631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1.Wegener’s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granulomatosis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2.Malignant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(lethal) midline granuloma. </w:t>
      </w:r>
    </w:p>
    <w:p w:rsidR="00E91B09" w:rsidRPr="006A0FCC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1.Wegener’s</w:t>
      </w:r>
      <w:proofErr w:type="gram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granulomatosis</w:t>
      </w:r>
      <w:r>
        <w:rPr>
          <w:rFonts w:ascii="Century" w:hAnsi="Century" w:cs="Century"/>
          <w:color w:val="000000"/>
          <w:sz w:val="26"/>
          <w:szCs w:val="26"/>
        </w:rPr>
        <w:t xml:space="preserve">; consists of: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a.necr</w:t>
      </w:r>
      <w:r w:rsidR="0084631A">
        <w:rPr>
          <w:rFonts w:ascii="Century" w:hAnsi="Century" w:cs="Century"/>
          <w:color w:val="000000"/>
          <w:sz w:val="26"/>
          <w:szCs w:val="26"/>
        </w:rPr>
        <w:t>otizing</w:t>
      </w:r>
      <w:proofErr w:type="spellEnd"/>
      <w:proofErr w:type="gramEnd"/>
      <w:r w:rsidR="0084631A">
        <w:rPr>
          <w:rFonts w:ascii="Century" w:hAnsi="Century" w:cs="Century"/>
          <w:color w:val="000000"/>
          <w:sz w:val="26"/>
          <w:szCs w:val="26"/>
        </w:rPr>
        <w:t xml:space="preserve"> granulomas in the lung and</w:t>
      </w:r>
      <w:r>
        <w:rPr>
          <w:rFonts w:ascii="Century" w:hAnsi="Century" w:cs="Century"/>
          <w:color w:val="000000"/>
          <w:sz w:val="26"/>
          <w:szCs w:val="26"/>
        </w:rPr>
        <w:t xml:space="preserve"> upper air ways.</w:t>
      </w:r>
    </w:p>
    <w:p w:rsidR="00E91B09" w:rsidRDefault="0084631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b.necrotizing</w:t>
      </w:r>
      <w:proofErr w:type="spellEnd"/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vasculitis (inflammation of blood vessels wall with necrosis)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84631A" w:rsidRDefault="0084631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c.focal</w:t>
      </w:r>
      <w:proofErr w:type="spellEnd"/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glomerulonephritis (Immune complex disease primarily affects the </w:t>
      </w:r>
    </w:p>
    <w:p w:rsidR="00E91B09" w:rsidRDefault="0084631A" w:rsidP="008463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                  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glomeruli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)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Pr="006A0FCC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8"/>
          <w:szCs w:val="18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2.Malignant</w:t>
      </w:r>
      <w:proofErr w:type="gram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(lethal) midline granuloma.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Progressively spreading ulcerative lesion</w:t>
      </w:r>
    </w:p>
    <w:p w:rsidR="00E91B09" w:rsidRDefault="00E91B09" w:rsidP="0079271E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Erode</w:t>
      </w:r>
      <w:r w:rsidR="0084631A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the soft tissue</w:t>
      </w:r>
      <w:r w:rsidR="0079271E">
        <w:rPr>
          <w:rFonts w:ascii="Century" w:hAnsi="Century" w:cs="Century"/>
          <w:color w:val="000000"/>
          <w:sz w:val="26"/>
          <w:szCs w:val="26"/>
        </w:rPr>
        <w:t>s</w:t>
      </w:r>
      <w:r w:rsidR="0084631A">
        <w:rPr>
          <w:rFonts w:ascii="Century" w:hAnsi="Century" w:cs="Century"/>
          <w:color w:val="000000"/>
          <w:sz w:val="26"/>
          <w:szCs w:val="26"/>
        </w:rPr>
        <w:t xml:space="preserve"> and</w:t>
      </w:r>
      <w:r>
        <w:rPr>
          <w:rFonts w:ascii="Century" w:hAnsi="Century" w:cs="Century"/>
          <w:color w:val="000000"/>
          <w:sz w:val="26"/>
          <w:szCs w:val="26"/>
        </w:rPr>
        <w:t xml:space="preserve"> bone in the midlin</w:t>
      </w:r>
      <w:r w:rsidR="0084631A">
        <w:rPr>
          <w:rFonts w:ascii="Century" w:hAnsi="Century" w:cs="Century"/>
          <w:color w:val="000000"/>
          <w:sz w:val="26"/>
          <w:szCs w:val="26"/>
        </w:rPr>
        <w:t xml:space="preserve">e of face; nose, nasal sinuses </w:t>
      </w:r>
    </w:p>
    <w:p w:rsidR="00E91B09" w:rsidRDefault="0084631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and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nasopharynx.</w:t>
      </w:r>
    </w:p>
    <w:p w:rsidR="00E9785E" w:rsidRPr="009A00FD" w:rsidRDefault="00E91B09" w:rsidP="00E9785E">
      <w:pPr>
        <w:autoSpaceDE w:val="0"/>
        <w:autoSpaceDN w:val="0"/>
        <w:bidi w:val="0"/>
        <w:adjustRightInd w:val="0"/>
        <w:spacing w:after="0" w:line="240" w:lineRule="auto"/>
        <w:ind w:right="-161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9A00FD">
        <w:rPr>
          <w:rFonts w:ascii="Century" w:hAnsi="Century" w:cs="Century"/>
          <w:color w:val="000000"/>
          <w:sz w:val="26"/>
          <w:szCs w:val="26"/>
        </w:rPr>
        <w:t>It</w:t>
      </w:r>
      <w:r w:rsidR="00176AC7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represents a type of non-Hodgkin’s lymphoma of T-cell type</w:t>
      </w:r>
      <w:r w:rsidR="00E9785E">
        <w:rPr>
          <w:rFonts w:ascii="Times New Roman" w:hAnsi="Times New Roman" w:cs="Times New Roman"/>
          <w:sz w:val="24"/>
          <w:szCs w:val="24"/>
        </w:rPr>
        <w:t>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E9785E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E9785E">
        <w:rPr>
          <w:rFonts w:ascii="Century" w:hAnsi="Century" w:cs="Century"/>
          <w:b/>
          <w:bCs/>
          <w:color w:val="000000"/>
          <w:sz w:val="28"/>
          <w:szCs w:val="28"/>
        </w:rPr>
        <w:t xml:space="preserve">Tumors of </w:t>
      </w:r>
      <w:r w:rsidR="00C36E8E" w:rsidRPr="00E9785E">
        <w:rPr>
          <w:rFonts w:ascii="Century" w:hAnsi="Century" w:cs="Century"/>
          <w:b/>
          <w:bCs/>
          <w:color w:val="000000"/>
          <w:sz w:val="28"/>
          <w:szCs w:val="28"/>
        </w:rPr>
        <w:t xml:space="preserve">the </w:t>
      </w:r>
      <w:r w:rsidRPr="00E9785E">
        <w:rPr>
          <w:rFonts w:ascii="Century" w:hAnsi="Century" w:cs="Century"/>
          <w:b/>
          <w:bCs/>
          <w:color w:val="000000"/>
          <w:sz w:val="28"/>
          <w:szCs w:val="28"/>
        </w:rPr>
        <w:t xml:space="preserve">nose, sinuses &amp; nasopharynx </w:t>
      </w:r>
    </w:p>
    <w:p w:rsidR="002D0C20" w:rsidRDefault="00E91B09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Benign tumors </w:t>
      </w:r>
    </w:p>
    <w:p w:rsidR="00E91B09" w:rsidRPr="002D0C20" w:rsidRDefault="002D0C20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2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9785E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r w:rsidR="009A00FD" w:rsidRPr="00E9785E">
        <w:rPr>
          <w:rFonts w:ascii="Century" w:hAnsi="Century" w:cs="Century"/>
          <w:b/>
          <w:bCs/>
          <w:color w:val="000000"/>
          <w:sz w:val="26"/>
          <w:szCs w:val="26"/>
        </w:rPr>
        <w:t>Squamous Papilloma.</w:t>
      </w:r>
    </w:p>
    <w:p w:rsidR="009A00FD" w:rsidRDefault="00E9785E" w:rsidP="009A00FD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T</w:t>
      </w:r>
      <w:r w:rsidR="009A00FD">
        <w:rPr>
          <w:rFonts w:ascii="Century" w:hAnsi="Century" w:cs="Century"/>
          <w:color w:val="000000"/>
          <w:sz w:val="26"/>
          <w:szCs w:val="26"/>
        </w:rPr>
        <w:t>wo types:</w:t>
      </w:r>
    </w:p>
    <w:p w:rsidR="00E91B09" w:rsidRDefault="002D0C2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Exophytic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(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fungating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>) papilloma.</w:t>
      </w:r>
    </w:p>
    <w:p w:rsidR="002D0C20" w:rsidRDefault="002D0C2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Inverted papilloma. </w:t>
      </w:r>
    </w:p>
    <w:p w:rsidR="002D0C20" w:rsidRPr="002D0C20" w:rsidRDefault="002D0C20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0"/>
          <w:szCs w:val="10"/>
        </w:rPr>
      </w:pPr>
    </w:p>
    <w:p w:rsidR="00E91B09" w:rsidRDefault="002D0C20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Inverted papilloma: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Is a locally aggressive benign tumor   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Recurs if not adequately excised  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May change to carcinoma.</w:t>
      </w:r>
      <w:proofErr w:type="gramEnd"/>
    </w:p>
    <w:p w:rsidR="002D0C20" w:rsidRPr="00F8602B" w:rsidRDefault="00E91B09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8602B">
        <w:rPr>
          <w:rFonts w:ascii="Perpetua" w:hAnsi="Perpetua" w:cs="Perpetua"/>
          <w:color w:val="FFFFFF"/>
          <w:sz w:val="20"/>
          <w:szCs w:val="20"/>
        </w:rPr>
        <w:t xml:space="preserve">3 </w:t>
      </w:r>
    </w:p>
    <w:p w:rsidR="00E91B09" w:rsidRPr="00E9785E" w:rsidRDefault="002D0C20" w:rsidP="002D0C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85E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E9785E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proofErr w:type="spellStart"/>
      <w:r w:rsidR="00E91B09" w:rsidRPr="00E9785E">
        <w:rPr>
          <w:rFonts w:ascii="Century" w:hAnsi="Century" w:cs="Century"/>
          <w:b/>
          <w:bCs/>
          <w:color w:val="000000"/>
          <w:sz w:val="26"/>
          <w:szCs w:val="26"/>
        </w:rPr>
        <w:t>Angiofibroma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Occurs in Nasopharynx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 w:rsidR="00E9785E">
        <w:rPr>
          <w:rFonts w:ascii="Century" w:hAnsi="Century" w:cs="Century"/>
          <w:color w:val="000000"/>
          <w:sz w:val="26"/>
          <w:szCs w:val="26"/>
        </w:rPr>
        <w:t>In childhood and</w:t>
      </w:r>
      <w:r>
        <w:rPr>
          <w:rFonts w:ascii="Century" w:hAnsi="Century" w:cs="Century"/>
          <w:color w:val="000000"/>
          <w:sz w:val="26"/>
          <w:szCs w:val="26"/>
        </w:rPr>
        <w:t xml:space="preserve"> adolescence.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Almost exclusively in boys.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Highly vascular tumor.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Easily bleed.  </w:t>
      </w:r>
    </w:p>
    <w:p w:rsidR="00F8602B" w:rsidRPr="0014339C" w:rsidRDefault="00E91B09" w:rsidP="001433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Microscopically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;  admixture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of blood vessels &amp; fibrous tissue</w:t>
      </w:r>
    </w:p>
    <w:p w:rsidR="00F8602B" w:rsidRPr="00F8602B" w:rsidRDefault="00F8602B" w:rsidP="00F8602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6"/>
          <w:szCs w:val="16"/>
        </w:rPr>
      </w:pPr>
    </w:p>
    <w:p w:rsidR="00E91B09" w:rsidRDefault="00F8602B" w:rsidP="006A0FC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 w:rsidRPr="00C5633A">
        <w:rPr>
          <w:rFonts w:ascii="Century" w:hAnsi="Century" w:cs="Century"/>
          <w:b/>
          <w:bCs/>
          <w:color w:val="000000"/>
          <w:sz w:val="26"/>
          <w:szCs w:val="26"/>
        </w:rPr>
        <w:t>3)</w:t>
      </w:r>
      <w:r w:rsidR="00E91B09" w:rsidRPr="00C5633A">
        <w:rPr>
          <w:rFonts w:ascii="Century" w:hAnsi="Century" w:cs="Century"/>
          <w:b/>
          <w:bCs/>
          <w:color w:val="000000"/>
          <w:sz w:val="26"/>
          <w:szCs w:val="26"/>
        </w:rPr>
        <w:t>Hemangioma</w:t>
      </w:r>
      <w:proofErr w:type="gramEnd"/>
      <w:r w:rsidR="006A0FCC">
        <w:rPr>
          <w:rFonts w:ascii="Century" w:hAnsi="Century" w:cs="Century"/>
          <w:color w:val="000000"/>
          <w:sz w:val="26"/>
          <w:szCs w:val="26"/>
        </w:rPr>
        <w:t xml:space="preserve">: </w:t>
      </w:r>
      <w:r w:rsidR="00E91B09">
        <w:rPr>
          <w:rFonts w:ascii="Century" w:hAnsi="Century" w:cs="Century"/>
          <w:color w:val="000000"/>
          <w:sz w:val="26"/>
          <w:szCs w:val="26"/>
        </w:rPr>
        <w:t>is the most common benign tumor of the nose.</w:t>
      </w:r>
    </w:p>
    <w:p w:rsidR="00E91B09" w:rsidRPr="00B72AB4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B09" w:rsidRDefault="00D01C32" w:rsidP="00A31B2C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Malignant tumo</w:t>
      </w:r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>rs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C5633A">
        <w:rPr>
          <w:rFonts w:ascii="Century" w:hAnsi="Century" w:cs="Century"/>
          <w:color w:val="000000"/>
          <w:sz w:val="26"/>
          <w:szCs w:val="26"/>
        </w:rPr>
        <w:t>of the nose and</w:t>
      </w:r>
      <w:r w:rsidR="00A31B2C">
        <w:rPr>
          <w:rFonts w:ascii="Century" w:hAnsi="Century" w:cs="Century"/>
          <w:color w:val="000000"/>
          <w:sz w:val="26"/>
          <w:szCs w:val="26"/>
        </w:rPr>
        <w:t xml:space="preserve"> nasal sinuses:</w:t>
      </w:r>
    </w:p>
    <w:p w:rsidR="00A31B2C" w:rsidRDefault="00A31B2C" w:rsidP="00A31B2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   </w:t>
      </w:r>
      <w:r w:rsidR="00C5633A">
        <w:rPr>
          <w:rFonts w:ascii="Comic Sans MS" w:hAnsi="Comic Sans MS" w:cs="Comic Sans MS"/>
          <w:color w:val="000000"/>
          <w:sz w:val="26"/>
          <w:szCs w:val="26"/>
        </w:rPr>
        <w:t>1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>Squamous ce</w:t>
      </w:r>
      <w:r>
        <w:rPr>
          <w:rFonts w:ascii="Century" w:hAnsi="Century" w:cs="Century"/>
          <w:color w:val="000000"/>
          <w:sz w:val="26"/>
          <w:szCs w:val="26"/>
        </w:rPr>
        <w:t>ll carcinoma is the most common</w:t>
      </w:r>
    </w:p>
    <w:p w:rsidR="00A31B2C" w:rsidRDefault="00C5633A" w:rsidP="00A31B2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r w:rsidR="00A31B2C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2</w:t>
      </w:r>
      <w:r w:rsidR="00A31B2C">
        <w:rPr>
          <w:rFonts w:ascii="Century" w:hAnsi="Century" w:cs="Century"/>
          <w:color w:val="000000"/>
          <w:sz w:val="26"/>
          <w:szCs w:val="26"/>
        </w:rPr>
        <w:t>-Adenocarcinoma</w:t>
      </w:r>
    </w:p>
    <w:p w:rsidR="00E91B09" w:rsidRPr="00A31B2C" w:rsidRDefault="00C5633A" w:rsidP="00A31B2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r w:rsidR="00A31B2C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3</w:t>
      </w:r>
      <w:r w:rsidR="00A31B2C">
        <w:rPr>
          <w:rFonts w:ascii="Century" w:hAnsi="Century" w:cs="Century"/>
          <w:color w:val="000000"/>
          <w:sz w:val="26"/>
          <w:szCs w:val="26"/>
        </w:rPr>
        <w:t>-A</w:t>
      </w:r>
      <w:r w:rsidR="00E91B09">
        <w:rPr>
          <w:rFonts w:ascii="Century" w:hAnsi="Century" w:cs="Century"/>
          <w:color w:val="000000"/>
          <w:sz w:val="26"/>
          <w:szCs w:val="26"/>
        </w:rPr>
        <w:t>naplastic carcinoma.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Pr="00B72AB4" w:rsidRDefault="00E91B09" w:rsidP="00A45916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10"/>
          <w:szCs w:val="10"/>
        </w:rPr>
      </w:pPr>
    </w:p>
    <w:p w:rsidR="00E91B09" w:rsidRDefault="00EF76FD" w:rsidP="00B3087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Malignant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tumour</w:t>
      </w:r>
      <w:proofErr w:type="spellEnd"/>
      <w:r w:rsidR="00B30872">
        <w:rPr>
          <w:rFonts w:ascii="Century" w:hAnsi="Century" w:cs="Century"/>
          <w:color w:val="000000"/>
          <w:sz w:val="26"/>
          <w:szCs w:val="26"/>
        </w:rPr>
        <w:t xml:space="preserve"> of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the nasopharynx</w:t>
      </w:r>
    </w:p>
    <w:p w:rsidR="00E91B09" w:rsidRDefault="00B308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Is called </w:t>
      </w:r>
      <w:proofErr w:type="gramStart"/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>Nasopharyngeal</w:t>
      </w:r>
      <w:proofErr w:type="gramEnd"/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carcinoma</w:t>
      </w:r>
    </w:p>
    <w:p w:rsidR="00E91B09" w:rsidRDefault="00B308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It is of </w:t>
      </w:r>
      <w:r w:rsidR="00E91B09">
        <w:rPr>
          <w:rFonts w:ascii="Century" w:hAnsi="Century" w:cs="Century"/>
          <w:color w:val="000000"/>
          <w:sz w:val="26"/>
          <w:szCs w:val="26"/>
        </w:rPr>
        <w:t>3 types</w:t>
      </w:r>
      <w:r w:rsidR="00297A81">
        <w:rPr>
          <w:rFonts w:ascii="Century" w:hAnsi="Century" w:cs="Century"/>
          <w:color w:val="000000"/>
          <w:sz w:val="26"/>
          <w:szCs w:val="26"/>
        </w:rPr>
        <w:t xml:space="preserve"> according to WHO classification</w:t>
      </w:r>
      <w:r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A4591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1</w:t>
      </w:r>
      <w:r w:rsidR="00B30872"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>Keratinizing squamous cell carcinoma</w:t>
      </w:r>
      <w:r w:rsidR="00B30872">
        <w:rPr>
          <w:rFonts w:ascii="Century" w:hAnsi="Century" w:cs="Century"/>
          <w:color w:val="000000"/>
          <w:sz w:val="26"/>
          <w:szCs w:val="26"/>
        </w:rPr>
        <w:t xml:space="preserve"> (WHO type I)</w:t>
      </w:r>
      <w:r w:rsidR="00E91B09">
        <w:rPr>
          <w:rFonts w:ascii="Century" w:hAnsi="Century" w:cs="Century"/>
          <w:color w:val="000000"/>
          <w:sz w:val="26"/>
          <w:szCs w:val="26"/>
        </w:rPr>
        <w:t>.</w:t>
      </w:r>
      <w:proofErr w:type="gramEnd"/>
    </w:p>
    <w:p w:rsidR="00B72AB4" w:rsidRDefault="00A45916" w:rsidP="00B72AB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</w:t>
      </w:r>
      <w:r w:rsidR="00B72AB4">
        <w:rPr>
          <w:rFonts w:ascii="Century" w:hAnsi="Century" w:cs="Century"/>
          <w:color w:val="000000"/>
          <w:sz w:val="26"/>
          <w:szCs w:val="26"/>
        </w:rPr>
        <w:t>-Non-keratinizing differentiated carcinoma (WHO type II)</w:t>
      </w:r>
    </w:p>
    <w:p w:rsidR="00B72AB4" w:rsidRDefault="00A45916" w:rsidP="00B72AB4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B72AB4">
        <w:rPr>
          <w:rFonts w:ascii="Century" w:hAnsi="Century" w:cs="Century"/>
          <w:color w:val="000000"/>
          <w:sz w:val="26"/>
          <w:szCs w:val="26"/>
        </w:rPr>
        <w:t>-Non-keratinizing undifferentiated carcinoma (WHO type III)</w:t>
      </w:r>
    </w:p>
    <w:p w:rsidR="00A45916" w:rsidRDefault="00B72AB4" w:rsidP="00A45916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The t</w:t>
      </w:r>
      <w:r w:rsidR="00A45916">
        <w:rPr>
          <w:rFonts w:ascii="Century" w:hAnsi="Century" w:cs="Century"/>
          <w:color w:val="000000"/>
          <w:sz w:val="26"/>
          <w:szCs w:val="26"/>
        </w:rPr>
        <w:t>y</w:t>
      </w:r>
      <w:r>
        <w:rPr>
          <w:rFonts w:ascii="Century" w:hAnsi="Century" w:cs="Century"/>
          <w:color w:val="000000"/>
          <w:sz w:val="26"/>
          <w:szCs w:val="26"/>
        </w:rPr>
        <w:t>pe III carcinoma is a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lso called </w:t>
      </w:r>
      <w:r w:rsidR="00A45916">
        <w:rPr>
          <w:rFonts w:ascii="Century" w:hAnsi="Century" w:cs="Century"/>
          <w:color w:val="000000"/>
          <w:sz w:val="26"/>
          <w:szCs w:val="26"/>
        </w:rPr>
        <w:t>"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Lymphoepithelioma</w:t>
      </w:r>
      <w:proofErr w:type="spellEnd"/>
      <w:r w:rsidR="00A45916">
        <w:rPr>
          <w:rFonts w:ascii="Century" w:hAnsi="Century" w:cs="Century"/>
          <w:color w:val="000000"/>
          <w:sz w:val="26"/>
          <w:szCs w:val="26"/>
        </w:rPr>
        <w:t>"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d</w:t>
      </w:r>
      <w:r w:rsidR="00A45916">
        <w:rPr>
          <w:rFonts w:ascii="Century" w:hAnsi="Century" w:cs="Century"/>
          <w:color w:val="000000"/>
          <w:sz w:val="26"/>
          <w:szCs w:val="26"/>
        </w:rPr>
        <w:t>ue to heavy</w:t>
      </w:r>
    </w:p>
    <w:p w:rsidR="00632BE7" w:rsidRDefault="00E91B09" w:rsidP="00A45916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infiltration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</w:t>
      </w:r>
      <w:r w:rsidR="008A2169">
        <w:rPr>
          <w:rFonts w:ascii="Century" w:hAnsi="Century" w:cs="Century"/>
          <w:color w:val="000000"/>
          <w:sz w:val="26"/>
          <w:szCs w:val="26"/>
        </w:rPr>
        <w:t xml:space="preserve">f tumor stroma by </w:t>
      </w:r>
      <w:r w:rsidR="00632BE7">
        <w:rPr>
          <w:rFonts w:ascii="Century" w:hAnsi="Century" w:cs="Century"/>
          <w:color w:val="000000"/>
          <w:sz w:val="26"/>
          <w:szCs w:val="26"/>
        </w:rPr>
        <w:t xml:space="preserve">non-neoplastic </w:t>
      </w:r>
      <w:r w:rsidR="008A2169">
        <w:rPr>
          <w:rFonts w:ascii="Century" w:hAnsi="Century" w:cs="Century"/>
          <w:color w:val="000000"/>
          <w:sz w:val="26"/>
          <w:szCs w:val="26"/>
        </w:rPr>
        <w:t>lymphocytes.</w:t>
      </w:r>
    </w:p>
    <w:p w:rsidR="00632BE7" w:rsidRDefault="008A2169" w:rsidP="00632BE7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I</w:t>
      </w:r>
      <w:r w:rsidR="00E91B09">
        <w:rPr>
          <w:rFonts w:ascii="Century" w:hAnsi="Century" w:cs="Century"/>
          <w:color w:val="000000"/>
          <w:sz w:val="26"/>
          <w:szCs w:val="26"/>
        </w:rPr>
        <w:t>t is closely</w:t>
      </w:r>
      <w:r w:rsidR="00550BDB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associated with</w:t>
      </w:r>
      <w:r w:rsidR="00632BE7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Epistein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>-Barr virus</w:t>
      </w:r>
    </w:p>
    <w:p w:rsidR="00E91B09" w:rsidRPr="00B72AB4" w:rsidRDefault="00632BE7" w:rsidP="00632BE7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I</w:t>
      </w:r>
      <w:r w:rsidR="00550BDB">
        <w:rPr>
          <w:rFonts w:ascii="Century" w:hAnsi="Century" w:cs="Century"/>
          <w:color w:val="000000"/>
          <w:sz w:val="26"/>
          <w:szCs w:val="26"/>
        </w:rPr>
        <w:t>t is</w:t>
      </w:r>
      <w:r>
        <w:rPr>
          <w:rFonts w:ascii="Century" w:hAnsi="Century" w:cs="Century"/>
          <w:color w:val="000000"/>
          <w:sz w:val="26"/>
          <w:szCs w:val="26"/>
        </w:rPr>
        <w:t>, unfortunately,</w:t>
      </w:r>
      <w:r w:rsidR="00550BDB">
        <w:rPr>
          <w:rFonts w:ascii="Century" w:hAnsi="Century" w:cs="Century"/>
          <w:color w:val="000000"/>
          <w:sz w:val="26"/>
          <w:szCs w:val="26"/>
        </w:rPr>
        <w:t xml:space="preserve"> the most frequent type of nasopharyngeal ca.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Singer’s nodule</w:t>
      </w:r>
      <w:r w:rsidR="00C5633A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(laryngeal nodule)</w:t>
      </w:r>
      <w:r w:rsidR="00B53C5F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: </w:t>
      </w:r>
      <w:r w:rsidR="00B53C5F" w:rsidRPr="00B53C5F">
        <w:rPr>
          <w:rFonts w:ascii="Comic Sans MS" w:hAnsi="Comic Sans MS" w:cs="Comic Sans MS"/>
          <w:i/>
          <w:iCs/>
          <w:color w:val="000000"/>
          <w:sz w:val="26"/>
          <w:szCs w:val="26"/>
        </w:rPr>
        <w:t>it is not tumor</w:t>
      </w:r>
    </w:p>
    <w:p w:rsidR="00E91B09" w:rsidRDefault="00E91B09" w:rsidP="009A0121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Inflammatory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polyp,</w:t>
      </w:r>
      <w:proofErr w:type="gramEnd"/>
      <w:r w:rsidR="00AA0BB0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9A0121">
        <w:rPr>
          <w:rFonts w:ascii="Century" w:hAnsi="Century" w:cs="Century"/>
          <w:color w:val="000000"/>
          <w:sz w:val="26"/>
          <w:szCs w:val="26"/>
        </w:rPr>
        <w:t>arises on the vocal</w:t>
      </w:r>
      <w:r w:rsidR="00AA0BB0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9A0121">
        <w:rPr>
          <w:rFonts w:ascii="Century" w:hAnsi="Century" w:cs="Century"/>
          <w:color w:val="000000"/>
          <w:sz w:val="26"/>
          <w:szCs w:val="26"/>
        </w:rPr>
        <w:t xml:space="preserve">cords, </w:t>
      </w:r>
      <w:r>
        <w:rPr>
          <w:rFonts w:ascii="Century" w:hAnsi="Century" w:cs="Century"/>
          <w:color w:val="000000"/>
          <w:sz w:val="26"/>
          <w:szCs w:val="26"/>
        </w:rPr>
        <w:t xml:space="preserve">causes hoarseness of voice.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common in heavy smokers </w:t>
      </w:r>
      <w:r w:rsidR="00C5633A">
        <w:rPr>
          <w:rFonts w:ascii="Century" w:hAnsi="Century" w:cs="Century"/>
          <w:color w:val="000000"/>
          <w:sz w:val="26"/>
          <w:szCs w:val="26"/>
        </w:rPr>
        <w:t>and</w:t>
      </w:r>
      <w:r>
        <w:rPr>
          <w:rFonts w:ascii="Century" w:hAnsi="Century" w:cs="Century"/>
          <w:color w:val="000000"/>
          <w:sz w:val="26"/>
          <w:szCs w:val="26"/>
        </w:rPr>
        <w:t xml:space="preserve"> those who use their voice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grossly: small, smooth, round, sessile or pedunculated.</w:t>
      </w:r>
    </w:p>
    <w:p w:rsidR="00E91B09" w:rsidRDefault="00E91B09" w:rsidP="009A0121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microscopic: fibro-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myxoid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core covered by </w:t>
      </w:r>
      <w:r w:rsidR="009A0121">
        <w:rPr>
          <w:rFonts w:ascii="Century" w:hAnsi="Century" w:cs="Century"/>
          <w:color w:val="000000"/>
          <w:sz w:val="26"/>
          <w:szCs w:val="26"/>
        </w:rPr>
        <w:t xml:space="preserve">normal squamous </w:t>
      </w:r>
      <w:r>
        <w:rPr>
          <w:rFonts w:ascii="Century" w:hAnsi="Century" w:cs="Century"/>
          <w:color w:val="000000"/>
          <w:sz w:val="26"/>
          <w:szCs w:val="26"/>
        </w:rPr>
        <w:t xml:space="preserve">epithelium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9A012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9A0121">
        <w:rPr>
          <w:rFonts w:ascii="Century" w:hAnsi="Century" w:cs="Century"/>
          <w:b/>
          <w:bCs/>
          <w:color w:val="000000"/>
          <w:sz w:val="28"/>
          <w:szCs w:val="28"/>
        </w:rPr>
        <w:t>Benign tumors</w:t>
      </w:r>
      <w:r w:rsidR="00B53C5F">
        <w:rPr>
          <w:rFonts w:ascii="Century" w:hAnsi="Century" w:cs="Century"/>
          <w:b/>
          <w:bCs/>
          <w:color w:val="000000"/>
          <w:sz w:val="28"/>
          <w:szCs w:val="28"/>
        </w:rPr>
        <w:t xml:space="preserve"> </w:t>
      </w:r>
      <w:r w:rsidR="009A0121" w:rsidRPr="009A0121">
        <w:rPr>
          <w:rFonts w:ascii="Century" w:hAnsi="Century" w:cs="Century"/>
          <w:b/>
          <w:bCs/>
          <w:color w:val="000000"/>
          <w:sz w:val="28"/>
          <w:szCs w:val="28"/>
        </w:rPr>
        <w:t>of the larynx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Squamous cell Papilloma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B53C5F">
        <w:rPr>
          <w:rFonts w:ascii="Century" w:hAnsi="Century" w:cs="Century"/>
          <w:color w:val="000000"/>
          <w:sz w:val="26"/>
          <w:szCs w:val="26"/>
        </w:rPr>
        <w:t xml:space="preserve">Is the </w:t>
      </w:r>
      <w:r>
        <w:rPr>
          <w:rFonts w:ascii="Century" w:hAnsi="Century" w:cs="Century"/>
          <w:color w:val="000000"/>
          <w:sz w:val="26"/>
          <w:szCs w:val="26"/>
        </w:rPr>
        <w:t>commonest benign tumor of the larynx.</w:t>
      </w:r>
      <w:proofErr w:type="gramEnd"/>
    </w:p>
    <w:p w:rsidR="00E91B09" w:rsidRDefault="00E91B09" w:rsidP="009A0121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B53C5F">
        <w:rPr>
          <w:rFonts w:ascii="Century" w:hAnsi="Century" w:cs="Century"/>
          <w:color w:val="000000"/>
          <w:sz w:val="26"/>
          <w:szCs w:val="26"/>
        </w:rPr>
        <w:t>O</w:t>
      </w:r>
      <w:r>
        <w:rPr>
          <w:rFonts w:ascii="Century" w:hAnsi="Century" w:cs="Century"/>
          <w:color w:val="000000"/>
          <w:sz w:val="26"/>
          <w:szCs w:val="26"/>
        </w:rPr>
        <w:t>ccurs usually on vocal cords.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Two types</w:t>
      </w:r>
    </w:p>
    <w:p w:rsidR="009A0121" w:rsidRDefault="00B53C5F" w:rsidP="00CB3276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</w:t>
      </w:r>
      <w:r w:rsidR="00CB3276">
        <w:rPr>
          <w:rFonts w:ascii="Century" w:hAnsi="Century" w:cs="Century"/>
          <w:color w:val="000000"/>
          <w:sz w:val="26"/>
          <w:szCs w:val="26"/>
        </w:rPr>
        <w:t xml:space="preserve">  1) </w:t>
      </w:r>
      <w:proofErr w:type="gramStart"/>
      <w:r w:rsidR="00E91B09" w:rsidRPr="00CB3276">
        <w:rPr>
          <w:rFonts w:ascii="Century" w:hAnsi="Century" w:cs="Century"/>
          <w:color w:val="000000"/>
          <w:sz w:val="26"/>
          <w:szCs w:val="26"/>
        </w:rPr>
        <w:t>adult</w:t>
      </w:r>
      <w:proofErr w:type="gramEnd"/>
      <w:r w:rsidR="00E91B09" w:rsidRPr="00CB3276">
        <w:rPr>
          <w:rFonts w:ascii="Century" w:hAnsi="Century" w:cs="Century"/>
          <w:color w:val="000000"/>
          <w:sz w:val="26"/>
          <w:szCs w:val="26"/>
        </w:rPr>
        <w:t xml:space="preserve"> type: usually </w:t>
      </w:r>
      <w:proofErr w:type="spellStart"/>
      <w:r w:rsidR="00E91B09" w:rsidRPr="00CB3276">
        <w:rPr>
          <w:rFonts w:ascii="Century" w:hAnsi="Century" w:cs="Century"/>
          <w:color w:val="000000"/>
          <w:sz w:val="26"/>
          <w:szCs w:val="26"/>
        </w:rPr>
        <w:t>Solitory</w:t>
      </w:r>
      <w:proofErr w:type="spellEnd"/>
      <w:r w:rsidR="00E91B09" w:rsidRPr="00CB3276">
        <w:rPr>
          <w:rFonts w:ascii="Century" w:hAnsi="Century" w:cs="Century"/>
          <w:color w:val="000000"/>
          <w:sz w:val="26"/>
          <w:szCs w:val="26"/>
        </w:rPr>
        <w:t>, may</w:t>
      </w:r>
      <w:r>
        <w:rPr>
          <w:rFonts w:ascii="Century" w:hAnsi="Century" w:cs="Century"/>
          <w:color w:val="000000"/>
          <w:sz w:val="26"/>
          <w:szCs w:val="26"/>
        </w:rPr>
        <w:t xml:space="preserve"> recurs after excision and</w:t>
      </w:r>
      <w:r w:rsidR="009A0121" w:rsidRPr="00CB3276">
        <w:rPr>
          <w:rFonts w:ascii="Century" w:hAnsi="Century" w:cs="Century"/>
          <w:color w:val="000000"/>
          <w:sz w:val="26"/>
          <w:szCs w:val="26"/>
        </w:rPr>
        <w:t xml:space="preserve"> rarely</w:t>
      </w:r>
    </w:p>
    <w:p w:rsidR="00E91B09" w:rsidRDefault="005305F8" w:rsidP="009A012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</w:t>
      </w:r>
      <w:r w:rsidR="00B53C5F">
        <w:rPr>
          <w:rFonts w:ascii="Century" w:hAnsi="Century" w:cs="Century"/>
          <w:color w:val="000000"/>
          <w:sz w:val="26"/>
          <w:szCs w:val="26"/>
        </w:rPr>
        <w:t xml:space="preserve">                  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becomes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malignant</w:t>
      </w:r>
    </w:p>
    <w:p w:rsidR="009A0121" w:rsidRPr="009A0121" w:rsidRDefault="009A0121" w:rsidP="009A012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6"/>
          <w:szCs w:val="6"/>
        </w:rPr>
      </w:pPr>
    </w:p>
    <w:p w:rsidR="009A0121" w:rsidRDefault="009A0121" w:rsidP="005305F8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Century" w:hAnsi="Century" w:cs="Century"/>
          <w:color w:val="000000"/>
          <w:sz w:val="26"/>
          <w:szCs w:val="26"/>
        </w:rPr>
        <w:t xml:space="preserve"> 2) i</w:t>
      </w:r>
      <w:r w:rsidR="00B53C5F">
        <w:rPr>
          <w:rFonts w:ascii="Century" w:hAnsi="Century" w:cs="Century"/>
          <w:color w:val="000000"/>
          <w:sz w:val="26"/>
          <w:szCs w:val="26"/>
        </w:rPr>
        <w:t xml:space="preserve">n children: </w:t>
      </w:r>
      <w:r w:rsidR="00632BE7">
        <w:rPr>
          <w:rFonts w:ascii="Century" w:hAnsi="Century" w:cs="Century"/>
          <w:color w:val="000000"/>
          <w:sz w:val="26"/>
          <w:szCs w:val="26"/>
        </w:rPr>
        <w:t xml:space="preserve">they are </w:t>
      </w:r>
      <w:r w:rsidR="00E91B09">
        <w:rPr>
          <w:rFonts w:ascii="Century" w:hAnsi="Century" w:cs="Century"/>
          <w:color w:val="000000"/>
          <w:sz w:val="26"/>
          <w:szCs w:val="26"/>
        </w:rPr>
        <w:t>multiple</w:t>
      </w:r>
      <w:r w:rsidR="00B53C5F">
        <w:rPr>
          <w:rFonts w:ascii="Century" w:hAnsi="Century" w:cs="Century"/>
          <w:color w:val="000000"/>
          <w:sz w:val="26"/>
          <w:szCs w:val="26"/>
        </w:rPr>
        <w:t>, of viral etiology, and</w:t>
      </w:r>
      <w:r>
        <w:rPr>
          <w:rFonts w:ascii="Century" w:hAnsi="Century" w:cs="Century"/>
          <w:color w:val="000000"/>
          <w:sz w:val="26"/>
          <w:szCs w:val="26"/>
        </w:rPr>
        <w:t xml:space="preserve"> regress </w:t>
      </w:r>
      <w:r w:rsidR="00E91B09">
        <w:rPr>
          <w:rFonts w:ascii="Century" w:hAnsi="Century" w:cs="Century"/>
          <w:color w:val="000000"/>
          <w:sz w:val="26"/>
          <w:szCs w:val="26"/>
        </w:rPr>
        <w:t>spontaneously</w:t>
      </w:r>
    </w:p>
    <w:p w:rsidR="00E91B09" w:rsidRDefault="00B53C5F" w:rsidP="009A0121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             </w:t>
      </w:r>
      <w:r w:rsidR="00632BE7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after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adolescence</w:t>
      </w:r>
    </w:p>
    <w:p w:rsidR="00632BE7" w:rsidRDefault="00632BE7" w:rsidP="00632BE7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              They may cause suffocation </w:t>
      </w:r>
    </w:p>
    <w:p w:rsidR="00B53C5F" w:rsidRPr="00632BE7" w:rsidRDefault="00B53C5F" w:rsidP="00B53C5F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8"/>
          <w:szCs w:val="28"/>
        </w:rPr>
      </w:pPr>
    </w:p>
    <w:p w:rsidR="00B53C5F" w:rsidRDefault="009A0121" w:rsidP="009A0121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Other</w:t>
      </w:r>
      <w:r w:rsidR="005305F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benign tumors</w:t>
      </w:r>
      <w:r w:rsidR="00B53C5F">
        <w:rPr>
          <w:rFonts w:ascii="Century" w:hAnsi="Century" w:cs="Century"/>
          <w:color w:val="000000"/>
          <w:sz w:val="26"/>
          <w:szCs w:val="26"/>
        </w:rPr>
        <w:t xml:space="preserve"> of the larynx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: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angiomas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, </w:t>
      </w:r>
      <w:r w:rsidR="00B53C5F">
        <w:rPr>
          <w:rFonts w:ascii="Century" w:hAnsi="Century" w:cs="Century"/>
          <w:color w:val="000000"/>
          <w:sz w:val="26"/>
          <w:szCs w:val="26"/>
        </w:rPr>
        <w:t xml:space="preserve">lipoma, </w:t>
      </w:r>
      <w:proofErr w:type="spellStart"/>
      <w:r w:rsidR="00B53C5F">
        <w:rPr>
          <w:rFonts w:ascii="Century" w:hAnsi="Century" w:cs="Century"/>
          <w:color w:val="000000"/>
          <w:sz w:val="26"/>
          <w:szCs w:val="26"/>
        </w:rPr>
        <w:t>myxoma</w:t>
      </w:r>
      <w:proofErr w:type="spellEnd"/>
      <w:r w:rsidR="00B53C5F">
        <w:rPr>
          <w:rFonts w:ascii="Century" w:hAnsi="Century" w:cs="Century"/>
          <w:color w:val="000000"/>
          <w:sz w:val="26"/>
          <w:szCs w:val="26"/>
        </w:rPr>
        <w:t xml:space="preserve"> and</w:t>
      </w:r>
    </w:p>
    <w:p w:rsidR="00E91B09" w:rsidRDefault="00B53C5F" w:rsidP="00B53C5F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                                   </w:t>
      </w:r>
      <w:r w:rsidR="009A0121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9A0121">
        <w:rPr>
          <w:rFonts w:ascii="Century" w:hAnsi="Century" w:cs="Century"/>
          <w:color w:val="000000"/>
          <w:sz w:val="26"/>
          <w:szCs w:val="26"/>
        </w:rPr>
        <w:t>granular</w:t>
      </w:r>
      <w:proofErr w:type="gramEnd"/>
      <w:r w:rsidR="009A0121">
        <w:rPr>
          <w:rFonts w:ascii="Century" w:hAnsi="Century" w:cs="Century"/>
          <w:color w:val="000000"/>
          <w:sz w:val="26"/>
          <w:szCs w:val="26"/>
        </w:rPr>
        <w:t xml:space="preserve"> cell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tumor. </w:t>
      </w:r>
    </w:p>
    <w:p w:rsidR="00632BE7" w:rsidRDefault="00632BE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632BE7" w:rsidRDefault="00632BE7" w:rsidP="00632BE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632BE7" w:rsidRDefault="00632BE7" w:rsidP="00632BE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632BE7" w:rsidRDefault="00632BE7" w:rsidP="00632BE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632BE7" w:rsidRDefault="00632BE7" w:rsidP="00632BE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Pr="009A0121" w:rsidRDefault="00B53C5F" w:rsidP="00632BE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color w:val="000000"/>
          <w:sz w:val="28"/>
          <w:szCs w:val="28"/>
        </w:rPr>
        <w:lastRenderedPageBreak/>
        <w:t>Malignant tumors of the larynx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Squamous cell carcinoma</w:t>
      </w:r>
    </w:p>
    <w:p w:rsidR="00E91B09" w:rsidRDefault="009A012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Is t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he most common </w:t>
      </w:r>
      <w:r>
        <w:rPr>
          <w:rFonts w:ascii="Century" w:hAnsi="Century" w:cs="Century"/>
          <w:color w:val="000000"/>
          <w:sz w:val="26"/>
          <w:szCs w:val="26"/>
        </w:rPr>
        <w:t xml:space="preserve">malignant tumor of the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larynx</w:t>
      </w:r>
      <w:proofErr w:type="gramEnd"/>
    </w:p>
    <w:p w:rsidR="00E91B09" w:rsidRDefault="009A012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B53C5F">
        <w:rPr>
          <w:rFonts w:ascii="Century" w:hAnsi="Century" w:cs="Century"/>
          <w:color w:val="000000"/>
          <w:sz w:val="26"/>
          <w:szCs w:val="26"/>
        </w:rPr>
        <w:t>*</w:t>
      </w:r>
      <w:proofErr w:type="gramStart"/>
      <w:r w:rsidR="00B53C5F">
        <w:rPr>
          <w:rFonts w:ascii="Century" w:hAnsi="Century" w:cs="Century"/>
          <w:color w:val="000000"/>
          <w:sz w:val="26"/>
          <w:szCs w:val="26"/>
        </w:rPr>
        <w:t>Commonly</w:t>
      </w:r>
      <w:proofErr w:type="gramEnd"/>
      <w:r w:rsidR="00B53C5F">
        <w:rPr>
          <w:rFonts w:ascii="Century" w:hAnsi="Century" w:cs="Century"/>
          <w:color w:val="000000"/>
          <w:sz w:val="26"/>
          <w:szCs w:val="26"/>
        </w:rPr>
        <w:t xml:space="preserve"> affects </w:t>
      </w:r>
      <w:r w:rsidR="00E91B09">
        <w:rPr>
          <w:rFonts w:ascii="Century" w:hAnsi="Century" w:cs="Century"/>
          <w:color w:val="000000"/>
          <w:sz w:val="26"/>
          <w:szCs w:val="26"/>
        </w:rPr>
        <w:t>males over 50 years.</w:t>
      </w:r>
    </w:p>
    <w:p w:rsidR="00E91B09" w:rsidRDefault="009A012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B53C5F">
        <w:rPr>
          <w:rFonts w:ascii="Century" w:hAnsi="Century" w:cs="Century"/>
          <w:color w:val="000000"/>
          <w:sz w:val="26"/>
          <w:szCs w:val="26"/>
        </w:rPr>
        <w:t>*R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isk factors; </w:t>
      </w:r>
      <w:r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smoking is the most important.  </w:t>
      </w:r>
    </w:p>
    <w:p w:rsidR="00E91B09" w:rsidRDefault="009A0121" w:rsidP="00ED41A8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</w:t>
      </w:r>
      <w:r w:rsidR="00134DFC">
        <w:rPr>
          <w:rFonts w:ascii="Century" w:hAnsi="Century" w:cs="Century"/>
          <w:color w:val="000000"/>
          <w:sz w:val="26"/>
          <w:szCs w:val="26"/>
        </w:rPr>
        <w:t xml:space="preserve">  </w:t>
      </w:r>
      <w:r>
        <w:rPr>
          <w:rFonts w:ascii="Century" w:hAnsi="Century" w:cs="Century"/>
          <w:color w:val="000000"/>
          <w:sz w:val="26"/>
          <w:szCs w:val="26"/>
        </w:rPr>
        <w:t xml:space="preserve">  -</w:t>
      </w:r>
      <w:r w:rsidR="00134DFC">
        <w:rPr>
          <w:rFonts w:ascii="Century" w:hAnsi="Century" w:cs="Century"/>
          <w:color w:val="000000"/>
          <w:sz w:val="26"/>
          <w:szCs w:val="26"/>
        </w:rPr>
        <w:t xml:space="preserve">Human </w:t>
      </w:r>
      <w:r w:rsidR="00B53C5F">
        <w:rPr>
          <w:rFonts w:ascii="Century" w:hAnsi="Century" w:cs="Century"/>
          <w:color w:val="000000"/>
          <w:sz w:val="26"/>
          <w:szCs w:val="26"/>
        </w:rPr>
        <w:t>papilloma virus</w:t>
      </w:r>
      <w:r w:rsidR="00134DFC">
        <w:rPr>
          <w:rFonts w:ascii="Century" w:hAnsi="Century" w:cs="Century"/>
          <w:color w:val="000000"/>
          <w:sz w:val="26"/>
          <w:szCs w:val="26"/>
        </w:rPr>
        <w:t xml:space="preserve"> (HPV), is another risk factor</w:t>
      </w:r>
    </w:p>
    <w:p w:rsidR="00134DFC" w:rsidRDefault="00ED41A8" w:rsidP="00134DFC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Glottic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tumors</w:t>
      </w:r>
      <w:r w:rsidR="00134DFC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134DFC">
        <w:rPr>
          <w:rFonts w:ascii="Century" w:hAnsi="Century" w:cs="Century"/>
          <w:color w:val="000000"/>
          <w:sz w:val="26"/>
          <w:szCs w:val="26"/>
        </w:rPr>
        <w:t>( in</w:t>
      </w:r>
      <w:proofErr w:type="gramEnd"/>
      <w:r w:rsidR="00134DFC">
        <w:rPr>
          <w:rFonts w:ascii="Century" w:hAnsi="Century" w:cs="Century"/>
          <w:color w:val="000000"/>
          <w:sz w:val="26"/>
          <w:szCs w:val="26"/>
        </w:rPr>
        <w:t xml:space="preserve"> the true vocal cords) </w:t>
      </w:r>
      <w:r w:rsidR="00E91B09">
        <w:rPr>
          <w:rFonts w:ascii="Century" w:hAnsi="Century" w:cs="Century"/>
          <w:color w:val="000000"/>
          <w:sz w:val="26"/>
          <w:szCs w:val="26"/>
        </w:rPr>
        <w:t>ar</w:t>
      </w:r>
      <w:r>
        <w:rPr>
          <w:rFonts w:ascii="Century" w:hAnsi="Century" w:cs="Century"/>
          <w:color w:val="000000"/>
          <w:sz w:val="26"/>
          <w:szCs w:val="26"/>
        </w:rPr>
        <w:t xml:space="preserve">e well differentiated with less </w:t>
      </w:r>
    </w:p>
    <w:p w:rsidR="00875982" w:rsidRDefault="00134DFC" w:rsidP="00875982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incidence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of</w:t>
      </w:r>
      <w:r w:rsidR="005305F8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lymph</w:t>
      </w:r>
      <w:r w:rsidR="005305F8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1D5955">
        <w:rPr>
          <w:rFonts w:ascii="Century" w:hAnsi="Century" w:cs="Century"/>
          <w:color w:val="000000"/>
          <w:sz w:val="26"/>
          <w:szCs w:val="26"/>
        </w:rPr>
        <w:t xml:space="preserve">node metastasis and have </w:t>
      </w:r>
      <w:r w:rsidR="00E91B09">
        <w:rPr>
          <w:rFonts w:ascii="Century" w:hAnsi="Century" w:cs="Century"/>
          <w:color w:val="000000"/>
          <w:sz w:val="26"/>
          <w:szCs w:val="26"/>
        </w:rPr>
        <w:t>better prognosis</w:t>
      </w:r>
      <w:r w:rsidR="00875982">
        <w:rPr>
          <w:rFonts w:ascii="Century" w:hAnsi="Century" w:cs="Century"/>
          <w:color w:val="000000"/>
          <w:sz w:val="26"/>
          <w:szCs w:val="26"/>
        </w:rPr>
        <w:t xml:space="preserve"> than the</w:t>
      </w:r>
    </w:p>
    <w:p w:rsidR="00875982" w:rsidRDefault="00875982" w:rsidP="00875982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s</w:t>
      </w:r>
      <w:r w:rsidR="00E91B09">
        <w:rPr>
          <w:rFonts w:ascii="Century" w:hAnsi="Century" w:cs="Century"/>
          <w:color w:val="000000"/>
          <w:sz w:val="26"/>
          <w:szCs w:val="26"/>
        </w:rPr>
        <w:t>upraglottic</w:t>
      </w:r>
      <w:proofErr w:type="spellEnd"/>
      <w:proofErr w:type="gramEnd"/>
      <w:r w:rsidR="00AA0BB0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1D5955">
        <w:rPr>
          <w:rFonts w:ascii="Century" w:hAnsi="Century" w:cs="Century"/>
          <w:color w:val="000000"/>
          <w:sz w:val="26"/>
          <w:szCs w:val="26"/>
        </w:rPr>
        <w:t>and</w:t>
      </w:r>
      <w:r w:rsidR="00AA0BB0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infraglottic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tumors</w:t>
      </w:r>
      <w:r>
        <w:rPr>
          <w:rFonts w:ascii="Century" w:hAnsi="Century" w:cs="Century"/>
          <w:color w:val="000000"/>
          <w:sz w:val="26"/>
          <w:szCs w:val="26"/>
        </w:rPr>
        <w:t>, which</w:t>
      </w:r>
      <w:r w:rsidR="00ED41A8">
        <w:rPr>
          <w:rFonts w:ascii="Century" w:hAnsi="Century" w:cs="Century"/>
          <w:color w:val="000000"/>
          <w:sz w:val="26"/>
          <w:szCs w:val="26"/>
        </w:rPr>
        <w:t xml:space="preserve"> are often less differentiated, </w:t>
      </w:r>
    </w:p>
    <w:p w:rsidR="00E91B09" w:rsidRPr="00875982" w:rsidRDefault="00875982" w:rsidP="00875982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and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tend to be more invasi</w:t>
      </w:r>
      <w:r w:rsidR="00AA0BB0">
        <w:rPr>
          <w:rFonts w:ascii="Century" w:hAnsi="Century" w:cs="Century"/>
          <w:color w:val="000000"/>
          <w:sz w:val="26"/>
          <w:szCs w:val="26"/>
        </w:rPr>
        <w:t>ve with early Lymph nodes metast</w:t>
      </w:r>
      <w:r w:rsidR="00E91B09">
        <w:rPr>
          <w:rFonts w:ascii="Century" w:hAnsi="Century" w:cs="Century"/>
          <w:color w:val="000000"/>
          <w:sz w:val="26"/>
          <w:szCs w:val="26"/>
        </w:rPr>
        <w:t>asis.</w:t>
      </w:r>
    </w:p>
    <w:p w:rsidR="00E91B09" w:rsidRDefault="00E91B09" w:rsidP="00D96C40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D96C40">
        <w:rPr>
          <w:rFonts w:ascii="Century" w:hAnsi="Century" w:cs="Century"/>
          <w:color w:val="000000"/>
          <w:sz w:val="26"/>
          <w:szCs w:val="26"/>
        </w:rPr>
        <w:t xml:space="preserve">The tumor is also characterized by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ocal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extention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with destruction </w:t>
      </w:r>
      <w:r w:rsidR="00AA0BB0">
        <w:rPr>
          <w:rFonts w:ascii="Century" w:hAnsi="Century" w:cs="Century"/>
          <w:color w:val="000000"/>
          <w:sz w:val="26"/>
          <w:szCs w:val="26"/>
        </w:rPr>
        <w:t xml:space="preserve">of </w:t>
      </w:r>
      <w:r w:rsidR="00D96C40">
        <w:rPr>
          <w:rFonts w:ascii="Century" w:hAnsi="Century" w:cs="Century"/>
          <w:color w:val="000000"/>
          <w:sz w:val="26"/>
          <w:szCs w:val="26"/>
        </w:rPr>
        <w:t xml:space="preserve">the        </w:t>
      </w:r>
      <w:r w:rsidR="00AA0BB0">
        <w:rPr>
          <w:rFonts w:ascii="Century" w:hAnsi="Century" w:cs="Century"/>
          <w:color w:val="000000"/>
          <w:sz w:val="26"/>
          <w:szCs w:val="26"/>
        </w:rPr>
        <w:t>sur</w:t>
      </w:r>
      <w:r w:rsidR="00751946">
        <w:rPr>
          <w:rFonts w:ascii="Century" w:hAnsi="Century" w:cs="Century"/>
          <w:color w:val="000000"/>
          <w:sz w:val="26"/>
          <w:szCs w:val="26"/>
        </w:rPr>
        <w:t>rou</w:t>
      </w:r>
      <w:r w:rsidR="00AA0BB0">
        <w:rPr>
          <w:rFonts w:ascii="Century" w:hAnsi="Century" w:cs="Century"/>
          <w:color w:val="000000"/>
          <w:sz w:val="26"/>
          <w:szCs w:val="26"/>
        </w:rPr>
        <w:t>n</w:t>
      </w:r>
      <w:r w:rsidR="00751946">
        <w:rPr>
          <w:rFonts w:ascii="Century" w:hAnsi="Century" w:cs="Century"/>
          <w:color w:val="000000"/>
          <w:sz w:val="26"/>
          <w:szCs w:val="26"/>
        </w:rPr>
        <w:t xml:space="preserve">ding tissue with cervical lymph nodes metastasis </w:t>
      </w:r>
      <w:r w:rsidR="001D5955">
        <w:rPr>
          <w:rFonts w:ascii="Century" w:hAnsi="Century" w:cs="Century"/>
          <w:color w:val="000000"/>
          <w:sz w:val="26"/>
          <w:szCs w:val="26"/>
        </w:rPr>
        <w:t>and</w:t>
      </w:r>
      <w:r>
        <w:rPr>
          <w:rFonts w:ascii="Century" w:hAnsi="Century" w:cs="Century"/>
          <w:color w:val="000000"/>
          <w:sz w:val="26"/>
          <w:szCs w:val="26"/>
        </w:rPr>
        <w:t xml:space="preserve"> distant metastasis.</w:t>
      </w:r>
    </w:p>
    <w:p w:rsidR="00D96C40" w:rsidRDefault="00D96C40" w:rsidP="00D96C40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Erosion of the adjacent vessels particularly the carotid artery may lead to fatal</w:t>
      </w:r>
    </w:p>
    <w:p w:rsidR="00D96C40" w:rsidRPr="00D96C40" w:rsidRDefault="00D96C40" w:rsidP="00D96C40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hemorrhage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264094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264094">
        <w:rPr>
          <w:rFonts w:ascii="Century" w:hAnsi="Century" w:cs="Century"/>
          <w:b/>
          <w:bCs/>
          <w:color w:val="000000"/>
          <w:sz w:val="28"/>
          <w:szCs w:val="28"/>
        </w:rPr>
        <w:t>The Bronchi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Acute bronchitis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acute inflammation of large extra-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lobular  bronchi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occurs in adults.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usually mild but may aggravate an established chronic bronchitis.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Acute bronchiolitis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acute inflammation of small intra-lobular bronchi &amp; bronchioles.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occurs in children, old people &amp; in states of debility.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rare in adults, except as a complication of influenza.</w:t>
      </w:r>
      <w:proofErr w:type="gramEnd"/>
    </w:p>
    <w:p w:rsidR="00E91B09" w:rsidRDefault="00E91B09" w:rsidP="00A9390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serious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condition  due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to the liability of the organism to spread to the adjacent acini causing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broncho-pneumpnia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Catarrhal bronchitis.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inflammation limited to the surface epithelium.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excessive secretion of mucus or mucopurulent.</w:t>
      </w:r>
      <w:proofErr w:type="gramEnd"/>
    </w:p>
    <w:p w:rsidR="00E91B09" w:rsidRPr="00A9390C" w:rsidRDefault="00E91B09" w:rsidP="00A9390C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microscopic: edema &amp; neutrophi</w:t>
      </w:r>
      <w:r w:rsidR="00A9390C">
        <w:rPr>
          <w:rFonts w:ascii="Century" w:hAnsi="Century" w:cs="Century"/>
          <w:color w:val="000000"/>
          <w:sz w:val="26"/>
          <w:szCs w:val="26"/>
        </w:rPr>
        <w:t xml:space="preserve">ls infiltration confined to the </w:t>
      </w:r>
      <w:r>
        <w:rPr>
          <w:rFonts w:ascii="Century" w:hAnsi="Century" w:cs="Century"/>
          <w:color w:val="000000"/>
          <w:sz w:val="26"/>
          <w:szCs w:val="26"/>
        </w:rPr>
        <w:t>surface epithelium</w:t>
      </w:r>
    </w:p>
    <w:p w:rsidR="00E91B09" w:rsidRPr="007E5122" w:rsidRDefault="00E91B09" w:rsidP="007E5122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in severe cases, the surface</w:t>
      </w:r>
      <w:r w:rsidR="007E5122">
        <w:rPr>
          <w:rFonts w:ascii="Century" w:hAnsi="Century" w:cs="Century"/>
          <w:color w:val="000000"/>
          <w:sz w:val="26"/>
          <w:szCs w:val="26"/>
        </w:rPr>
        <w:t xml:space="preserve"> epithelium may be shed, called </w:t>
      </w:r>
      <w:r>
        <w:rPr>
          <w:rFonts w:ascii="Century" w:hAnsi="Century" w:cs="Century"/>
          <w:color w:val="000000"/>
          <w:sz w:val="26"/>
          <w:szCs w:val="26"/>
        </w:rPr>
        <w:t xml:space="preserve">ulcerative </w:t>
      </w:r>
      <w:r w:rsidR="007E5122">
        <w:rPr>
          <w:rFonts w:ascii="Century" w:hAnsi="Century" w:cs="Century"/>
          <w:color w:val="000000"/>
          <w:sz w:val="26"/>
          <w:szCs w:val="26"/>
        </w:rPr>
        <w:t>bronchitis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32"/>
          <w:szCs w:val="32"/>
        </w:rPr>
      </w:pPr>
      <w:r w:rsidRPr="009757DA">
        <w:rPr>
          <w:rFonts w:ascii="Century" w:hAnsi="Century" w:cs="Century"/>
          <w:b/>
          <w:bCs/>
          <w:color w:val="000000"/>
          <w:sz w:val="32"/>
          <w:szCs w:val="32"/>
        </w:rPr>
        <w:t xml:space="preserve">Obstructive versus restrictive pulmonary diseases </w:t>
      </w:r>
    </w:p>
    <w:p w:rsidR="009757DA" w:rsidRPr="009757DA" w:rsidRDefault="009757DA" w:rsidP="009757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12"/>
          <w:szCs w:val="12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Obstructive disease</w:t>
      </w:r>
      <w:r w:rsidR="00465D17">
        <w:rPr>
          <w:rFonts w:ascii="Comic Sans MS" w:hAnsi="Comic Sans MS" w:cs="Comic Sans MS"/>
          <w:b/>
          <w:bCs/>
          <w:color w:val="000000"/>
          <w:sz w:val="26"/>
          <w:szCs w:val="26"/>
        </w:rPr>
        <w:t>s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(airway disease</w:t>
      </w:r>
      <w:r w:rsidR="00465D17">
        <w:rPr>
          <w:rFonts w:ascii="Comic Sans MS" w:hAnsi="Comic Sans MS" w:cs="Comic Sans MS"/>
          <w:b/>
          <w:bCs/>
          <w:color w:val="000000"/>
          <w:sz w:val="26"/>
          <w:szCs w:val="26"/>
        </w:rPr>
        <w:t>s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) </w:t>
      </w:r>
    </w:p>
    <w:p w:rsidR="00E91B09" w:rsidRDefault="00E91B09" w:rsidP="006E7626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Limitation of airflow usuall</w:t>
      </w:r>
      <w:r w:rsidR="0024727B">
        <w:rPr>
          <w:rFonts w:ascii="Century" w:hAnsi="Century" w:cs="Century"/>
          <w:color w:val="000000"/>
          <w:sz w:val="26"/>
          <w:szCs w:val="26"/>
        </w:rPr>
        <w:t xml:space="preserve">y resulting from an increase </w:t>
      </w:r>
      <w:r w:rsidR="006E7626">
        <w:rPr>
          <w:rFonts w:ascii="Century" w:hAnsi="Century" w:cs="Century"/>
          <w:color w:val="000000"/>
          <w:sz w:val="26"/>
          <w:szCs w:val="26"/>
        </w:rPr>
        <w:t>in</w:t>
      </w:r>
      <w:r w:rsidR="009757DA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resistance caused</w:t>
      </w:r>
    </w:p>
    <w:p w:rsidR="00E91B09" w:rsidRDefault="009757D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by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partial or co</w:t>
      </w:r>
      <w:r>
        <w:rPr>
          <w:rFonts w:ascii="Century" w:hAnsi="Century" w:cs="Century"/>
          <w:color w:val="000000"/>
          <w:sz w:val="26"/>
          <w:szCs w:val="26"/>
        </w:rPr>
        <w:t>mplete obstruction at any level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9757DA">
        <w:rPr>
          <w:rFonts w:ascii="Century" w:hAnsi="Century" w:cs="Century"/>
          <w:color w:val="000000"/>
          <w:sz w:val="26"/>
          <w:szCs w:val="26"/>
        </w:rPr>
        <w:t xml:space="preserve">Total lung capacity and </w:t>
      </w:r>
      <w:r>
        <w:rPr>
          <w:rFonts w:ascii="Century" w:hAnsi="Century" w:cs="Century"/>
          <w:color w:val="000000"/>
          <w:sz w:val="26"/>
          <w:szCs w:val="26"/>
        </w:rPr>
        <w:t>Forced vital capacity are normal or increased</w:t>
      </w:r>
    </w:p>
    <w:p w:rsidR="00E91B09" w:rsidRDefault="00E91B09" w:rsidP="00047E32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9757DA">
        <w:rPr>
          <w:rFonts w:ascii="Century" w:hAnsi="Century" w:cs="Century"/>
          <w:color w:val="000000"/>
          <w:sz w:val="26"/>
          <w:szCs w:val="26"/>
        </w:rPr>
        <w:t>The hallmark is</w:t>
      </w:r>
      <w:r w:rsidR="00047E32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047E32" w:rsidRPr="0024727B">
        <w:rPr>
          <w:rFonts w:ascii="Century" w:hAnsi="Century" w:cs="Century"/>
          <w:b/>
          <w:bCs/>
          <w:color w:val="000000"/>
          <w:sz w:val="26"/>
          <w:szCs w:val="26"/>
        </w:rPr>
        <w:t>decreased expiratory flow rate</w:t>
      </w:r>
      <w:r w:rsidR="00047E32">
        <w:rPr>
          <w:rFonts w:ascii="Century" w:hAnsi="Century" w:cs="Century"/>
          <w:color w:val="000000"/>
          <w:sz w:val="26"/>
          <w:szCs w:val="26"/>
        </w:rPr>
        <w:t xml:space="preserve"> with decreased </w:t>
      </w:r>
      <w:r>
        <w:rPr>
          <w:rFonts w:ascii="Century" w:hAnsi="Century" w:cs="Century"/>
          <w:color w:val="000000"/>
          <w:sz w:val="26"/>
          <w:szCs w:val="26"/>
        </w:rPr>
        <w:t xml:space="preserve">FEV1 (forced </w:t>
      </w:r>
    </w:p>
    <w:p w:rsidR="0024727B" w:rsidRDefault="009757D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expiratory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volume at 1 second)</w:t>
      </w:r>
    </w:p>
    <w:p w:rsidR="00E91B09" w:rsidRDefault="00E91B09" w:rsidP="0024727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9206B1" w:rsidRDefault="00E91B09" w:rsidP="007E502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>decrea</w:t>
      </w:r>
      <w:r w:rsidR="009206B1">
        <w:rPr>
          <w:rFonts w:ascii="Comic Sans MS" w:hAnsi="Comic Sans MS" w:cs="Comic Sans MS"/>
          <w:b/>
          <w:bCs/>
          <w:color w:val="000000"/>
          <w:sz w:val="26"/>
          <w:szCs w:val="26"/>
        </w:rPr>
        <w:t>sed</w:t>
      </w:r>
      <w:proofErr w:type="gramEnd"/>
      <w:r w:rsidR="009206B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expiratory flow rate &amp; FEV1 </w:t>
      </w:r>
      <w:r>
        <w:rPr>
          <w:rFonts w:ascii="Century" w:hAnsi="Century" w:cs="Century"/>
          <w:color w:val="000000"/>
          <w:sz w:val="26"/>
          <w:szCs w:val="26"/>
        </w:rPr>
        <w:t>result</w:t>
      </w:r>
      <w:r w:rsidR="009206B1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from</w:t>
      </w:r>
      <w:r w:rsidR="007E5026" w:rsidRPr="007E5026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7E5026">
        <w:rPr>
          <w:rFonts w:ascii="Century" w:hAnsi="Century" w:cs="Century"/>
          <w:color w:val="000000"/>
          <w:sz w:val="26"/>
          <w:szCs w:val="26"/>
        </w:rPr>
        <w:t>either</w:t>
      </w:r>
      <w:r>
        <w:rPr>
          <w:rFonts w:ascii="Century" w:hAnsi="Century" w:cs="Century"/>
          <w:color w:val="000000"/>
          <w:sz w:val="26"/>
          <w:szCs w:val="26"/>
        </w:rPr>
        <w:t xml:space="preserve">:  </w:t>
      </w:r>
    </w:p>
    <w:p w:rsidR="00E91B09" w:rsidRDefault="009757D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1.A</w:t>
      </w:r>
      <w:r w:rsidR="00E91B09">
        <w:rPr>
          <w:rFonts w:ascii="Century" w:hAnsi="Century" w:cs="Century"/>
          <w:color w:val="000000"/>
          <w:sz w:val="26"/>
          <w:szCs w:val="26"/>
        </w:rPr>
        <w:t>natomic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airway</w:t>
      </w:r>
      <w:r w:rsidR="007E5026">
        <w:rPr>
          <w:rFonts w:ascii="Century" w:hAnsi="Century" w:cs="Century"/>
          <w:color w:val="000000"/>
          <w:sz w:val="26"/>
          <w:szCs w:val="26"/>
        </w:rPr>
        <w:t xml:space="preserve"> narrowing, classically seen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in </w:t>
      </w:r>
      <w:r>
        <w:rPr>
          <w:rFonts w:ascii="Century" w:hAnsi="Century" w:cs="Century"/>
          <w:color w:val="000000"/>
          <w:sz w:val="26"/>
          <w:szCs w:val="26"/>
        </w:rPr>
        <w:t xml:space="preserve">bronchial </w:t>
      </w:r>
      <w:r w:rsidR="007E5026">
        <w:rPr>
          <w:rFonts w:ascii="Century" w:hAnsi="Century" w:cs="Century"/>
          <w:color w:val="000000"/>
          <w:sz w:val="26"/>
          <w:szCs w:val="26"/>
        </w:rPr>
        <w:t>asthma</w:t>
      </w:r>
    </w:p>
    <w:p w:rsidR="00E91B09" w:rsidRDefault="009757D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2.L</w:t>
      </w:r>
      <w:r w:rsidR="00E91B09">
        <w:rPr>
          <w:rFonts w:ascii="Century" w:hAnsi="Century" w:cs="Century"/>
          <w:color w:val="000000"/>
          <w:sz w:val="26"/>
          <w:szCs w:val="26"/>
        </w:rPr>
        <w:t>oss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of elastic recoil</w:t>
      </w:r>
      <w:r>
        <w:rPr>
          <w:rFonts w:ascii="Century" w:hAnsi="Century" w:cs="Century"/>
          <w:color w:val="000000"/>
          <w:sz w:val="26"/>
          <w:szCs w:val="26"/>
        </w:rPr>
        <w:t xml:space="preserve"> of the lungs: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characteristic of </w:t>
      </w:r>
      <w:r>
        <w:rPr>
          <w:rFonts w:ascii="Century" w:hAnsi="Century" w:cs="Century"/>
          <w:color w:val="000000"/>
          <w:sz w:val="26"/>
          <w:szCs w:val="26"/>
        </w:rPr>
        <w:t xml:space="preserve">pulmonary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emphysema.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The </w:t>
      </w:r>
      <w:r w:rsidR="007E502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Four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maj</w:t>
      </w:r>
      <w:r w:rsidR="007067AA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or diffuse obstructive </w:t>
      </w:r>
      <w:r w:rsidR="009757DA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airway </w:t>
      </w:r>
      <w:r w:rsidR="007067AA">
        <w:rPr>
          <w:rFonts w:ascii="Comic Sans MS" w:hAnsi="Comic Sans MS" w:cs="Comic Sans MS"/>
          <w:b/>
          <w:bCs/>
          <w:color w:val="000000"/>
          <w:sz w:val="26"/>
          <w:szCs w:val="26"/>
        </w:rPr>
        <w:t>diseases:</w:t>
      </w:r>
    </w:p>
    <w:p w:rsidR="00E91B09" w:rsidRDefault="00E91B09" w:rsidP="009757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9757DA">
        <w:rPr>
          <w:rFonts w:ascii="Century" w:hAnsi="Century" w:cs="Century"/>
          <w:color w:val="000000"/>
          <w:sz w:val="26"/>
          <w:szCs w:val="26"/>
        </w:rPr>
        <w:t>Bronchial Asthma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7067AA">
        <w:rPr>
          <w:rFonts w:ascii="Century" w:hAnsi="Century" w:cs="Century"/>
          <w:color w:val="000000"/>
          <w:sz w:val="26"/>
          <w:szCs w:val="26"/>
        </w:rPr>
        <w:t>Chronic bronchitis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7067AA">
        <w:rPr>
          <w:rFonts w:ascii="Century" w:hAnsi="Century" w:cs="Century"/>
          <w:color w:val="000000"/>
          <w:sz w:val="26"/>
          <w:szCs w:val="26"/>
        </w:rPr>
        <w:t>Bronchiectasis</w:t>
      </w:r>
    </w:p>
    <w:p w:rsidR="00E91B09" w:rsidRDefault="00E91B09" w:rsidP="009757D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9757DA">
        <w:rPr>
          <w:rFonts w:ascii="Century" w:hAnsi="Century" w:cs="Century"/>
          <w:color w:val="000000"/>
          <w:sz w:val="26"/>
          <w:szCs w:val="26"/>
        </w:rPr>
        <w:t>Emphysema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A44E5" w:rsidRDefault="004A44E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4A44E5" w:rsidRDefault="004A44E5" w:rsidP="004A44E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E91B09" w:rsidRDefault="00E91B09" w:rsidP="004A44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Restrictive </w:t>
      </w:r>
      <w:r w:rsidR="008B7274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lung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disease</w:t>
      </w:r>
      <w:r w:rsidR="004A44E5">
        <w:rPr>
          <w:rFonts w:ascii="Comic Sans MS" w:hAnsi="Comic Sans MS" w:cs="Comic Sans MS"/>
          <w:b/>
          <w:bCs/>
          <w:color w:val="000000"/>
          <w:sz w:val="26"/>
          <w:szCs w:val="26"/>
        </w:rPr>
        <w:t>s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,  </w:t>
      </w:r>
    </w:p>
    <w:p w:rsidR="007E5026" w:rsidRDefault="008B7274" w:rsidP="007067AA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Characterized by </w:t>
      </w:r>
      <w:r w:rsidR="007E5026">
        <w:rPr>
          <w:rFonts w:ascii="Century" w:hAnsi="Century" w:cs="Century"/>
          <w:color w:val="000000"/>
          <w:sz w:val="26"/>
          <w:szCs w:val="26"/>
        </w:rPr>
        <w:t>r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educed expansion of </w:t>
      </w:r>
      <w:r w:rsidR="007067AA">
        <w:rPr>
          <w:rFonts w:ascii="Century" w:hAnsi="Century" w:cs="Century"/>
          <w:color w:val="000000"/>
          <w:sz w:val="26"/>
          <w:szCs w:val="26"/>
        </w:rPr>
        <w:t>the lung parenchyma</w:t>
      </w:r>
      <w:r w:rsidR="007E5026">
        <w:rPr>
          <w:rFonts w:ascii="Century" w:hAnsi="Century" w:cs="Century"/>
          <w:color w:val="000000"/>
          <w:sz w:val="26"/>
          <w:szCs w:val="26"/>
        </w:rPr>
        <w:t xml:space="preserve"> during </w:t>
      </w:r>
    </w:p>
    <w:p w:rsidR="00E91B09" w:rsidRPr="007067AA" w:rsidRDefault="007E5026" w:rsidP="007E5026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inspiration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resulting in </w:t>
      </w:r>
      <w:r w:rsidR="00E91B09">
        <w:rPr>
          <w:rFonts w:ascii="Century" w:hAnsi="Century" w:cs="Century"/>
          <w:color w:val="000000"/>
          <w:sz w:val="26"/>
          <w:szCs w:val="26"/>
        </w:rPr>
        <w:t>decreased total</w:t>
      </w:r>
      <w:r w:rsidR="00911D72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lung capacity. </w:t>
      </w:r>
    </w:p>
    <w:p w:rsidR="00E91B09" w:rsidRPr="007067AA" w:rsidRDefault="00E91B09" w:rsidP="007067AA">
      <w:pPr>
        <w:autoSpaceDE w:val="0"/>
        <w:autoSpaceDN w:val="0"/>
        <w:bidi w:val="0"/>
        <w:adjustRightInd w:val="0"/>
        <w:spacing w:after="0" w:line="240" w:lineRule="auto"/>
        <w:ind w:right="-1759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FVC is reduced and the expiratory flow rate is normal or reduced</w:t>
      </w:r>
      <w:r w:rsidR="00183E8A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proportionately</w:t>
      </w:r>
    </w:p>
    <w:p w:rsidR="005F7ECF" w:rsidRDefault="005F7EC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1B09" w:rsidRDefault="00E91B09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The restrictive defects</w:t>
      </w:r>
    </w:p>
    <w:p w:rsidR="00E91B09" w:rsidRPr="000D3E4B" w:rsidRDefault="000D3E4B" w:rsidP="000D3E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Are due to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chest wall disorders or interstitial lung diseases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1.chest</w:t>
      </w:r>
      <w:proofErr w:type="gram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wall disorders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7E5026">
        <w:rPr>
          <w:rFonts w:ascii="Century" w:hAnsi="Century" w:cs="Century"/>
          <w:color w:val="000000"/>
          <w:sz w:val="26"/>
          <w:szCs w:val="26"/>
        </w:rPr>
        <w:t>(</w:t>
      </w:r>
      <w:r>
        <w:rPr>
          <w:rFonts w:ascii="Century" w:hAnsi="Century" w:cs="Century"/>
          <w:color w:val="000000"/>
          <w:sz w:val="26"/>
          <w:szCs w:val="26"/>
        </w:rPr>
        <w:t>in th</w:t>
      </w:r>
      <w:r w:rsidR="007E5026">
        <w:rPr>
          <w:rFonts w:ascii="Century" w:hAnsi="Century" w:cs="Century"/>
          <w:color w:val="000000"/>
          <w:sz w:val="26"/>
          <w:szCs w:val="26"/>
        </w:rPr>
        <w:t>e presence of normal lungs):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a.</w:t>
      </w:r>
      <w:r w:rsidR="000D3E4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Severe obesity,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b.</w:t>
      </w:r>
      <w:r w:rsidR="000D3E4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Diseases of the pleura</w:t>
      </w:r>
    </w:p>
    <w:p w:rsidR="00E91B09" w:rsidRDefault="000076E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Pleural effusion </w:t>
      </w:r>
    </w:p>
    <w:p w:rsidR="00E91B09" w:rsidRDefault="000076E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Pneumothorax</w:t>
      </w:r>
    </w:p>
    <w:p w:rsidR="00E91B09" w:rsidRDefault="000076E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Hemothorax</w:t>
      </w:r>
      <w:proofErr w:type="spellEnd"/>
    </w:p>
    <w:p w:rsidR="00E91B09" w:rsidRDefault="000076E1" w:rsidP="000D3E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0D3E4B">
        <w:rPr>
          <w:rFonts w:ascii="Century" w:hAnsi="Century" w:cs="Century"/>
          <w:color w:val="000000"/>
          <w:sz w:val="26"/>
          <w:szCs w:val="26"/>
        </w:rPr>
        <w:t>Pleural thickening: inflammatory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or </w:t>
      </w:r>
      <w:r w:rsidR="000D3E4B">
        <w:rPr>
          <w:rFonts w:ascii="Century" w:hAnsi="Century" w:cs="Century"/>
          <w:color w:val="000000"/>
          <w:sz w:val="26"/>
          <w:szCs w:val="26"/>
        </w:rPr>
        <w:t xml:space="preserve">neoplastic </w:t>
      </w:r>
    </w:p>
    <w:p w:rsidR="007E5026" w:rsidRDefault="00E91B09" w:rsidP="00B92EF8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c.</w:t>
      </w:r>
      <w:r w:rsidR="000D3E4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Neuromuscular disorders, such</w:t>
      </w:r>
      <w:r w:rsidR="00B92EF8">
        <w:rPr>
          <w:rFonts w:ascii="Century" w:hAnsi="Century" w:cs="Century"/>
          <w:color w:val="000000"/>
          <w:sz w:val="26"/>
          <w:szCs w:val="26"/>
        </w:rPr>
        <w:t xml:space="preserve"> as the </w:t>
      </w:r>
      <w:proofErr w:type="spellStart"/>
      <w:r w:rsidR="00B92EF8">
        <w:rPr>
          <w:rFonts w:ascii="Century" w:hAnsi="Century" w:cs="Century"/>
          <w:color w:val="000000"/>
          <w:sz w:val="26"/>
          <w:szCs w:val="26"/>
        </w:rPr>
        <w:t>Guillain-Barré</w:t>
      </w:r>
      <w:proofErr w:type="spellEnd"/>
      <w:r w:rsidR="00B92EF8">
        <w:rPr>
          <w:rFonts w:ascii="Century" w:hAnsi="Century" w:cs="Century"/>
          <w:color w:val="000000"/>
          <w:sz w:val="26"/>
          <w:szCs w:val="26"/>
        </w:rPr>
        <w:t xml:space="preserve"> syndrome</w:t>
      </w:r>
      <w:r w:rsidR="007E5026">
        <w:rPr>
          <w:rFonts w:ascii="Century" w:hAnsi="Century" w:cs="Century"/>
          <w:color w:val="000000"/>
          <w:sz w:val="26"/>
          <w:szCs w:val="26"/>
        </w:rPr>
        <w:t xml:space="preserve"> (autoimmune </w:t>
      </w:r>
    </w:p>
    <w:p w:rsidR="00B92EF8" w:rsidRDefault="007E5026" w:rsidP="007E5026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disease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attacks the nerves</w:t>
      </w:r>
      <w:r w:rsidR="00B92EF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and</w:t>
      </w:r>
      <w:r w:rsidR="00183E8A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affect </w:t>
      </w:r>
      <w:r w:rsidR="00E91B09">
        <w:rPr>
          <w:rFonts w:ascii="Century" w:hAnsi="Century" w:cs="Century"/>
          <w:color w:val="000000"/>
          <w:sz w:val="26"/>
          <w:szCs w:val="26"/>
        </w:rPr>
        <w:t>the</w:t>
      </w:r>
      <w:r w:rsidR="000D3E4B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respiratory muscles</w:t>
      </w:r>
      <w:r>
        <w:rPr>
          <w:rFonts w:ascii="Century" w:hAnsi="Century" w:cs="Century"/>
          <w:color w:val="000000"/>
          <w:sz w:val="26"/>
          <w:szCs w:val="26"/>
        </w:rPr>
        <w:t>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Pr="00B92EF8" w:rsidRDefault="00E91B09" w:rsidP="00B92EF8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2.interstitial</w:t>
      </w:r>
      <w:proofErr w:type="gram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lung diseases</w:t>
      </w:r>
    </w:p>
    <w:p w:rsidR="00E91B09" w:rsidRDefault="003B7575" w:rsidP="00B92EF8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a) </w:t>
      </w:r>
      <w:r w:rsidR="00B92EF8">
        <w:rPr>
          <w:rFonts w:ascii="Century" w:hAnsi="Century" w:cs="Century"/>
          <w:color w:val="000000"/>
          <w:sz w:val="26"/>
          <w:szCs w:val="26"/>
        </w:rPr>
        <w:t>Acute restrictive disease include acu</w:t>
      </w:r>
      <w:r w:rsidR="000726CB">
        <w:rPr>
          <w:rFonts w:ascii="Century" w:hAnsi="Century" w:cs="Century"/>
          <w:color w:val="000000"/>
          <w:sz w:val="26"/>
          <w:szCs w:val="26"/>
        </w:rPr>
        <w:t xml:space="preserve">te respiratory distress syndrome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(ARDS) </w:t>
      </w:r>
    </w:p>
    <w:p w:rsidR="005252CD" w:rsidRDefault="003B7575" w:rsidP="003B7575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b) </w:t>
      </w:r>
      <w:r w:rsidR="00E91B09">
        <w:rPr>
          <w:rFonts w:ascii="Century" w:hAnsi="Century" w:cs="Century"/>
          <w:color w:val="000000"/>
          <w:sz w:val="26"/>
          <w:szCs w:val="26"/>
        </w:rPr>
        <w:t>Chronic restrictive dis</w:t>
      </w:r>
      <w:r w:rsidR="00183E8A">
        <w:rPr>
          <w:rFonts w:ascii="Century" w:hAnsi="Century" w:cs="Century"/>
          <w:color w:val="000000"/>
          <w:sz w:val="26"/>
          <w:szCs w:val="26"/>
        </w:rPr>
        <w:t>eases, include Pneumoconiosi</w:t>
      </w:r>
      <w:r>
        <w:rPr>
          <w:rFonts w:ascii="Century" w:hAnsi="Century" w:cs="Century"/>
          <w:color w:val="000000"/>
          <w:sz w:val="26"/>
          <w:szCs w:val="26"/>
        </w:rPr>
        <w:t xml:space="preserve">s, Interstitial </w:t>
      </w:r>
      <w:r w:rsidR="00E91B09">
        <w:rPr>
          <w:rFonts w:ascii="Century" w:hAnsi="Century" w:cs="Century"/>
          <w:color w:val="000000"/>
          <w:sz w:val="26"/>
          <w:szCs w:val="26"/>
        </w:rPr>
        <w:t>fibrosis of</w:t>
      </w:r>
    </w:p>
    <w:p w:rsidR="00E91B09" w:rsidRPr="003B7575" w:rsidRDefault="005252CD" w:rsidP="00183E8A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unknown</w:t>
      </w:r>
      <w:proofErr w:type="gramEnd"/>
      <w:r w:rsidR="003B7575">
        <w:rPr>
          <w:rFonts w:ascii="Century" w:hAnsi="Century" w:cs="Century"/>
          <w:color w:val="000000"/>
          <w:sz w:val="26"/>
          <w:szCs w:val="26"/>
        </w:rPr>
        <w:t xml:space="preserve"> etiology and i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nfiltrative </w:t>
      </w:r>
      <w:r w:rsidR="003B7575">
        <w:rPr>
          <w:rFonts w:ascii="Century" w:hAnsi="Century" w:cs="Century"/>
          <w:color w:val="000000"/>
          <w:sz w:val="26"/>
          <w:szCs w:val="26"/>
        </w:rPr>
        <w:t>conditions  like sarcoidosis</w:t>
      </w:r>
    </w:p>
    <w:p w:rsidR="005F7ECF" w:rsidRDefault="005F7EC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7ECF" w:rsidRDefault="005F7ECF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23FCE" w:rsidRDefault="00E91B09" w:rsidP="005F7ECF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C23FCE">
        <w:rPr>
          <w:rFonts w:ascii="Century" w:hAnsi="Century" w:cs="Century"/>
          <w:b/>
          <w:bCs/>
          <w:color w:val="000000"/>
          <w:sz w:val="28"/>
          <w:szCs w:val="28"/>
        </w:rPr>
        <w:lastRenderedPageBreak/>
        <w:t>Obstructive pulmonary disease</w:t>
      </w:r>
      <w:r w:rsidR="00C23FCE" w:rsidRPr="00C23FCE">
        <w:rPr>
          <w:rFonts w:ascii="Century" w:hAnsi="Century" w:cs="Century"/>
          <w:b/>
          <w:bCs/>
          <w:color w:val="000000"/>
          <w:sz w:val="28"/>
          <w:szCs w:val="28"/>
        </w:rPr>
        <w:t>s</w:t>
      </w:r>
    </w:p>
    <w:p w:rsidR="00E91B09" w:rsidRPr="00C23FCE" w:rsidRDefault="00E91B09" w:rsidP="00C23FCE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8"/>
          <w:szCs w:val="8"/>
        </w:rPr>
      </w:pPr>
      <w:r w:rsidRPr="00C23FCE">
        <w:rPr>
          <w:rFonts w:ascii="Comic Sans MS" w:hAnsi="Comic Sans MS" w:cs="Comic Sans MS"/>
          <w:b/>
          <w:bCs/>
          <w:color w:val="000000"/>
          <w:sz w:val="8"/>
          <w:szCs w:val="8"/>
        </w:rPr>
        <w:t xml:space="preserve"> </w:t>
      </w:r>
    </w:p>
    <w:p w:rsidR="00E91B09" w:rsidRPr="007E11C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6"/>
          <w:szCs w:val="26"/>
        </w:rPr>
      </w:pPr>
      <w:r w:rsidRPr="007E11C6">
        <w:rPr>
          <w:rFonts w:asciiTheme="minorBidi" w:hAnsiTheme="minorBidi"/>
          <w:b/>
          <w:bCs/>
          <w:color w:val="000000"/>
          <w:sz w:val="26"/>
          <w:szCs w:val="26"/>
        </w:rPr>
        <w:t>Chronic bronchitis</w:t>
      </w:r>
    </w:p>
    <w:p w:rsidR="00A57A9C" w:rsidRDefault="002A4CB2" w:rsidP="00A57A9C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It</w:t>
      </w:r>
      <w:r w:rsidR="00C23FCE">
        <w:rPr>
          <w:rFonts w:ascii="Century" w:hAnsi="Century" w:cs="Century"/>
          <w:color w:val="000000"/>
          <w:sz w:val="26"/>
          <w:szCs w:val="26"/>
        </w:rPr>
        <w:t xml:space="preserve"> is defined as </w:t>
      </w:r>
      <w:r w:rsidR="00E91B09">
        <w:rPr>
          <w:rFonts w:ascii="Century" w:hAnsi="Century" w:cs="Century"/>
          <w:color w:val="000000"/>
          <w:sz w:val="26"/>
          <w:szCs w:val="26"/>
        </w:rPr>
        <w:t>persistent productive cough</w:t>
      </w:r>
      <w:r w:rsidR="00A57A9C">
        <w:rPr>
          <w:rFonts w:ascii="Century" w:hAnsi="Century" w:cs="Century"/>
          <w:color w:val="000000"/>
          <w:sz w:val="26"/>
          <w:szCs w:val="26"/>
        </w:rPr>
        <w:t xml:space="preserve"> (cough with sputum) </w:t>
      </w:r>
      <w:r w:rsidR="00E91B09">
        <w:rPr>
          <w:rFonts w:ascii="Century" w:hAnsi="Century" w:cs="Century"/>
          <w:color w:val="000000"/>
          <w:sz w:val="26"/>
          <w:szCs w:val="26"/>
        </w:rPr>
        <w:t>for at least</w:t>
      </w:r>
    </w:p>
    <w:p w:rsidR="00A57A9C" w:rsidRDefault="00E91B09" w:rsidP="00A57A9C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3 consecutive months in at least 2 consecutive years</w:t>
      </w:r>
      <w:r w:rsidR="00A57A9C">
        <w:rPr>
          <w:rFonts w:ascii="Century" w:hAnsi="Century" w:cs="Century"/>
          <w:color w:val="000000"/>
          <w:sz w:val="26"/>
          <w:szCs w:val="26"/>
        </w:rPr>
        <w:t xml:space="preserve"> without other apparent</w:t>
      </w:r>
    </w:p>
    <w:p w:rsidR="00E91B09" w:rsidRPr="00A57A9C" w:rsidRDefault="00C23FCE" w:rsidP="00A57A9C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proofErr w:type="gramStart"/>
      <w:r w:rsidR="00A57A9C">
        <w:rPr>
          <w:rFonts w:ascii="Century" w:hAnsi="Century" w:cs="Century"/>
          <w:color w:val="000000"/>
          <w:sz w:val="26"/>
          <w:szCs w:val="26"/>
        </w:rPr>
        <w:t>explanation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Default="002A4CB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*I</w:t>
      </w:r>
      <w:r w:rsidR="00E91B09">
        <w:rPr>
          <w:rFonts w:ascii="Century" w:hAnsi="Century" w:cs="Century"/>
          <w:color w:val="000000"/>
          <w:sz w:val="26"/>
          <w:szCs w:val="26"/>
        </w:rPr>
        <w:t>t is not an inflammatory disease</w:t>
      </w:r>
    </w:p>
    <w:p w:rsidR="002A4CB2" w:rsidRDefault="002A4CB2" w:rsidP="002A4CB2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*It </w:t>
      </w:r>
      <w:r w:rsidR="00E91B09">
        <w:rPr>
          <w:rFonts w:ascii="Century" w:hAnsi="Century" w:cs="Century"/>
          <w:color w:val="000000"/>
          <w:sz w:val="26"/>
          <w:szCs w:val="26"/>
        </w:rPr>
        <w:t>consist</w:t>
      </w:r>
      <w:r w:rsidR="00C23FCE">
        <w:rPr>
          <w:rFonts w:ascii="Century" w:hAnsi="Century" w:cs="Century"/>
          <w:color w:val="000000"/>
          <w:sz w:val="26"/>
          <w:szCs w:val="26"/>
        </w:rPr>
        <w:t>s</w:t>
      </w:r>
      <w:r w:rsidR="005F7ECF">
        <w:rPr>
          <w:rFonts w:ascii="Century" w:hAnsi="Century" w:cs="Century"/>
          <w:color w:val="000000"/>
          <w:sz w:val="26"/>
          <w:szCs w:val="26"/>
        </w:rPr>
        <w:t xml:space="preserve"> of metaplastic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hyperplastic changes</w:t>
      </w:r>
      <w:r>
        <w:rPr>
          <w:rFonts w:ascii="Century" w:hAnsi="Century" w:cs="Century"/>
          <w:color w:val="000000"/>
          <w:sz w:val="26"/>
          <w:szCs w:val="26"/>
        </w:rPr>
        <w:t xml:space="preserve"> result from chronic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irritation </w:t>
      </w:r>
    </w:p>
    <w:p w:rsidR="00E91B09" w:rsidRDefault="00C23FCE" w:rsidP="002A4CB2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2A4CB2">
        <w:rPr>
          <w:rFonts w:ascii="Century" w:hAnsi="Century" w:cs="Century"/>
          <w:color w:val="000000"/>
          <w:sz w:val="26"/>
          <w:szCs w:val="26"/>
        </w:rPr>
        <w:t>of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 </w:t>
      </w:r>
      <w:r w:rsidR="00E91B09">
        <w:rPr>
          <w:rFonts w:ascii="Century" w:hAnsi="Century" w:cs="Century"/>
          <w:color w:val="000000"/>
          <w:sz w:val="26"/>
          <w:szCs w:val="26"/>
        </w:rPr>
        <w:t>bronchi</w:t>
      </w:r>
      <w:r w:rsidR="002A4CB2">
        <w:rPr>
          <w:rFonts w:ascii="Century" w:hAnsi="Century" w:cs="Century"/>
          <w:color w:val="000000"/>
          <w:sz w:val="26"/>
          <w:szCs w:val="26"/>
        </w:rPr>
        <w:t xml:space="preserve">al epithelium mainly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by cigarette </w:t>
      </w:r>
      <w:r w:rsidR="002A4CB2">
        <w:rPr>
          <w:rFonts w:ascii="Century" w:hAnsi="Century" w:cs="Century"/>
          <w:color w:val="000000"/>
          <w:sz w:val="26"/>
          <w:szCs w:val="26"/>
        </w:rPr>
        <w:t>s</w:t>
      </w:r>
      <w:r w:rsidR="00E91B09">
        <w:rPr>
          <w:rFonts w:ascii="Century" w:hAnsi="Century" w:cs="Century"/>
          <w:color w:val="000000"/>
          <w:sz w:val="26"/>
          <w:szCs w:val="26"/>
        </w:rPr>
        <w:t>moke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&amp; atmospheric pollution.</w:t>
      </w:r>
    </w:p>
    <w:p w:rsidR="005D2A86" w:rsidRPr="005D2A86" w:rsidRDefault="005D2A86" w:rsidP="005D2A86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16"/>
          <w:szCs w:val="16"/>
        </w:rPr>
      </w:pPr>
    </w:p>
    <w:p w:rsidR="00E91B09" w:rsidRPr="00827445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7445">
        <w:rPr>
          <w:rFonts w:ascii="Century" w:hAnsi="Century" w:cs="Century"/>
          <w:color w:val="000000"/>
          <w:sz w:val="28"/>
          <w:szCs w:val="28"/>
        </w:rPr>
        <w:t>Microscopic</w:t>
      </w:r>
      <w:r w:rsidR="002A4CB2" w:rsidRPr="00827445">
        <w:rPr>
          <w:rFonts w:ascii="Century" w:hAnsi="Century" w:cs="Century"/>
          <w:color w:val="000000"/>
          <w:sz w:val="28"/>
          <w:szCs w:val="28"/>
        </w:rPr>
        <w:t>al</w:t>
      </w:r>
      <w:proofErr w:type="spellEnd"/>
      <w:r w:rsidR="005D2A86">
        <w:rPr>
          <w:rFonts w:ascii="Century" w:hAnsi="Century" w:cs="Century"/>
          <w:color w:val="000000"/>
          <w:sz w:val="28"/>
          <w:szCs w:val="28"/>
        </w:rPr>
        <w:t xml:space="preserve"> </w:t>
      </w:r>
      <w:proofErr w:type="spellStart"/>
      <w:r w:rsidR="002A4CB2" w:rsidRPr="00827445">
        <w:rPr>
          <w:rFonts w:ascii="Century" w:hAnsi="Century" w:cs="Century"/>
          <w:color w:val="000000"/>
          <w:sz w:val="28"/>
          <w:szCs w:val="28"/>
        </w:rPr>
        <w:t>chnges</w:t>
      </w:r>
      <w:proofErr w:type="spellEnd"/>
      <w:r w:rsidRPr="00827445">
        <w:rPr>
          <w:rFonts w:ascii="Century" w:hAnsi="Century" w:cs="Century"/>
          <w:color w:val="000000"/>
          <w:sz w:val="28"/>
          <w:szCs w:val="28"/>
        </w:rPr>
        <w:t xml:space="preserve">: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hyperplasia + hypertrophy of mucus glands.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increase number of goblet cells.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decrease number of ciliated cells.</w:t>
      </w:r>
      <w:proofErr w:type="gramEnd"/>
    </w:p>
    <w:p w:rsidR="00464B69" w:rsidRPr="00464B69" w:rsidRDefault="00464B69" w:rsidP="00827445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10"/>
          <w:szCs w:val="10"/>
        </w:rPr>
      </w:pPr>
    </w:p>
    <w:p w:rsidR="00827445" w:rsidRPr="00282B90" w:rsidRDefault="007E11C6" w:rsidP="00464B69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Theme="minorBidi" w:hAnsiTheme="minorBidi"/>
          <w:color w:val="000000"/>
          <w:sz w:val="24"/>
          <w:szCs w:val="24"/>
        </w:rPr>
      </w:pPr>
      <w:proofErr w:type="gramStart"/>
      <w:r>
        <w:rPr>
          <w:rFonts w:asciiTheme="minorBidi" w:hAnsiTheme="minorBidi"/>
          <w:color w:val="000000"/>
          <w:sz w:val="24"/>
          <w:szCs w:val="24"/>
        </w:rPr>
        <w:t>hyperplasia</w:t>
      </w:r>
      <w:proofErr w:type="gramEnd"/>
      <w:r>
        <w:rPr>
          <w:rFonts w:asciiTheme="minorBidi" w:hAnsiTheme="minorBidi"/>
          <w:color w:val="000000"/>
          <w:sz w:val="24"/>
          <w:szCs w:val="24"/>
        </w:rPr>
        <w:t xml:space="preserve"> and</w:t>
      </w:r>
      <w:r w:rsidR="00827445" w:rsidRPr="00282B90">
        <w:rPr>
          <w:rFonts w:asciiTheme="minorBidi" w:hAnsiTheme="minorBidi"/>
          <w:color w:val="000000"/>
          <w:sz w:val="24"/>
          <w:szCs w:val="24"/>
        </w:rPr>
        <w:t xml:space="preserve"> hypertrophy of mucus glands with increase number of goblet cells</w:t>
      </w:r>
      <w:r>
        <w:rPr>
          <w:rFonts w:asciiTheme="minorBidi" w:hAnsiTheme="minorBidi"/>
          <w:color w:val="000000"/>
          <w:sz w:val="24"/>
          <w:szCs w:val="24"/>
        </w:rPr>
        <w:t>,</w:t>
      </w:r>
      <w:r w:rsidRPr="007E11C6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282B90">
        <w:rPr>
          <w:rFonts w:asciiTheme="minorBidi" w:hAnsiTheme="minorBidi"/>
          <w:color w:val="000000"/>
          <w:sz w:val="24"/>
          <w:szCs w:val="24"/>
        </w:rPr>
        <w:t>lead</w:t>
      </w:r>
      <w:r>
        <w:rPr>
          <w:rFonts w:asciiTheme="minorBidi" w:hAnsiTheme="minorBidi"/>
          <w:color w:val="000000"/>
          <w:sz w:val="24"/>
          <w:szCs w:val="24"/>
        </w:rPr>
        <w:t>s</w:t>
      </w:r>
    </w:p>
    <w:p w:rsidR="00E91B09" w:rsidRPr="00282B90" w:rsidRDefault="00827445" w:rsidP="0082744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282B90">
        <w:rPr>
          <w:rFonts w:asciiTheme="minorBidi" w:hAnsiTheme="minorBidi"/>
          <w:color w:val="000000"/>
          <w:sz w:val="24"/>
          <w:szCs w:val="24"/>
        </w:rPr>
        <w:t>to</w:t>
      </w:r>
      <w:proofErr w:type="gramEnd"/>
      <w:r w:rsidRPr="00282B90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91B09" w:rsidRPr="00282B90">
        <w:rPr>
          <w:rFonts w:asciiTheme="minorBidi" w:hAnsiTheme="minorBidi"/>
          <w:color w:val="000000"/>
          <w:sz w:val="24"/>
          <w:szCs w:val="24"/>
        </w:rPr>
        <w:t>excessive production</w:t>
      </w:r>
      <w:r w:rsidR="005D2A86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91B09" w:rsidRPr="00282B90">
        <w:rPr>
          <w:rFonts w:asciiTheme="minorBidi" w:hAnsiTheme="minorBidi"/>
          <w:color w:val="000000"/>
          <w:sz w:val="24"/>
          <w:szCs w:val="24"/>
        </w:rPr>
        <w:t>of mucus.</w:t>
      </w:r>
    </w:p>
    <w:p w:rsidR="005D2A86" w:rsidRDefault="00827445" w:rsidP="005D2A86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Theme="minorBidi" w:hAnsiTheme="minorBidi"/>
          <w:sz w:val="24"/>
          <w:szCs w:val="24"/>
        </w:rPr>
      </w:pPr>
      <w:r w:rsidRPr="00282B90">
        <w:rPr>
          <w:rFonts w:asciiTheme="minorBidi" w:hAnsiTheme="minorBidi"/>
          <w:color w:val="000000"/>
          <w:sz w:val="24"/>
          <w:szCs w:val="24"/>
        </w:rPr>
        <w:t>While decrease number of ciliated cells leads to accumulation of mucus in the bronchi</w:t>
      </w:r>
    </w:p>
    <w:p w:rsidR="005D2A86" w:rsidRDefault="00282B90" w:rsidP="005D2A86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Theme="minorBidi" w:hAnsiTheme="minorBidi"/>
          <w:sz w:val="24"/>
          <w:szCs w:val="24"/>
        </w:rPr>
      </w:pPr>
      <w:r w:rsidRPr="00282B90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282B90">
        <w:rPr>
          <w:rFonts w:asciiTheme="minorBidi" w:hAnsiTheme="minorBidi"/>
          <w:sz w:val="24"/>
          <w:szCs w:val="24"/>
        </w:rPr>
        <w:t>leading</w:t>
      </w:r>
      <w:proofErr w:type="gramEnd"/>
      <w:r w:rsidRPr="00282B90">
        <w:rPr>
          <w:rFonts w:asciiTheme="minorBidi" w:hAnsiTheme="minorBidi"/>
          <w:sz w:val="24"/>
          <w:szCs w:val="24"/>
        </w:rPr>
        <w:t xml:space="preserve"> to </w:t>
      </w:r>
      <w:r w:rsidR="00E91B09" w:rsidRPr="00282B90">
        <w:rPr>
          <w:rFonts w:asciiTheme="minorBidi" w:hAnsiTheme="minorBidi"/>
          <w:color w:val="000000"/>
          <w:sz w:val="24"/>
          <w:szCs w:val="24"/>
        </w:rPr>
        <w:t>bronchial obstruction</w:t>
      </w:r>
      <w:r w:rsidR="005F7ECF">
        <w:rPr>
          <w:rFonts w:asciiTheme="minorBidi" w:hAnsiTheme="minorBidi"/>
          <w:color w:val="000000"/>
          <w:sz w:val="24"/>
          <w:szCs w:val="24"/>
        </w:rPr>
        <w:t>. W</w:t>
      </w:r>
      <w:r w:rsidRPr="00282B90">
        <w:rPr>
          <w:rFonts w:asciiTheme="minorBidi" w:hAnsiTheme="minorBidi"/>
          <w:color w:val="000000"/>
          <w:sz w:val="24"/>
          <w:szCs w:val="24"/>
        </w:rPr>
        <w:t>ith subsequent</w:t>
      </w:r>
      <w:r w:rsidR="00827445" w:rsidRPr="00282B90">
        <w:rPr>
          <w:rFonts w:asciiTheme="minorBidi" w:hAnsiTheme="minorBidi"/>
          <w:color w:val="000000"/>
          <w:sz w:val="24"/>
          <w:szCs w:val="24"/>
        </w:rPr>
        <w:t xml:space="preserve"> infection</w:t>
      </w:r>
      <w:r w:rsidR="005F7ECF">
        <w:rPr>
          <w:rFonts w:asciiTheme="minorBidi" w:hAnsiTheme="minorBidi"/>
          <w:sz w:val="24"/>
          <w:szCs w:val="24"/>
        </w:rPr>
        <w:t>, the</w:t>
      </w:r>
      <w:r w:rsidRPr="00282B9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mucus secretion</w:t>
      </w:r>
      <w:r w:rsidR="005F7ECF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ch</w:t>
      </w:r>
      <w:r w:rsidR="005D2A86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nge</w:t>
      </w:r>
      <w:r w:rsidR="005F7ECF">
        <w:rPr>
          <w:rFonts w:asciiTheme="minorBidi" w:hAnsiTheme="minorBidi"/>
          <w:sz w:val="24"/>
          <w:szCs w:val="24"/>
        </w:rPr>
        <w:t>d</w:t>
      </w:r>
    </w:p>
    <w:p w:rsidR="00E91B09" w:rsidRPr="00282B90" w:rsidRDefault="005D2A86" w:rsidP="005D2A86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282B90">
        <w:rPr>
          <w:rFonts w:asciiTheme="minorBidi" w:hAnsiTheme="minorBidi"/>
          <w:color w:val="000000"/>
          <w:sz w:val="24"/>
          <w:szCs w:val="24"/>
        </w:rPr>
        <w:t>to</w:t>
      </w:r>
      <w:proofErr w:type="gramEnd"/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91B09" w:rsidRPr="00282B90">
        <w:rPr>
          <w:rFonts w:asciiTheme="minorBidi" w:hAnsiTheme="minorBidi"/>
          <w:color w:val="000000"/>
          <w:sz w:val="24"/>
          <w:szCs w:val="24"/>
        </w:rPr>
        <w:t>mucopurulent secretion.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7E11C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7E11C6">
        <w:rPr>
          <w:rFonts w:asciiTheme="minorBidi" w:hAnsiTheme="minorBidi"/>
          <w:b/>
          <w:bCs/>
          <w:color w:val="000000"/>
          <w:sz w:val="28"/>
          <w:szCs w:val="28"/>
        </w:rPr>
        <w:t>Bronchial asthma</w:t>
      </w:r>
      <w:r w:rsidRPr="007E11C6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widespread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bronchial obstruction, due to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5B6B9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paroxys</w:t>
      </w:r>
      <w:r w:rsidR="005B6B9A">
        <w:rPr>
          <w:rFonts w:ascii="Century" w:hAnsi="Century" w:cs="Century"/>
          <w:color w:val="000000"/>
          <w:sz w:val="26"/>
          <w:szCs w:val="26"/>
        </w:rPr>
        <w:t>mal</w:t>
      </w:r>
      <w:proofErr w:type="gramEnd"/>
      <w:r w:rsidR="005B6B9A">
        <w:rPr>
          <w:rFonts w:ascii="Century" w:hAnsi="Century" w:cs="Century"/>
          <w:color w:val="000000"/>
          <w:sz w:val="26"/>
          <w:szCs w:val="26"/>
        </w:rPr>
        <w:t xml:space="preserve"> spasm of the smooth muscles in the airways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5B6B9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edema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of the mucosa</w:t>
      </w:r>
      <w:r w:rsidR="005B6B9A">
        <w:rPr>
          <w:rFonts w:ascii="Century" w:hAnsi="Century" w:cs="Century"/>
          <w:color w:val="000000"/>
          <w:sz w:val="26"/>
          <w:szCs w:val="26"/>
        </w:rPr>
        <w:t xml:space="preserve"> of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5B6B9A">
        <w:rPr>
          <w:rFonts w:ascii="Century" w:hAnsi="Century" w:cs="Century"/>
          <w:color w:val="000000"/>
          <w:sz w:val="26"/>
          <w:szCs w:val="26"/>
        </w:rPr>
        <w:t xml:space="preserve">the airways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3.</w:t>
      </w:r>
      <w:r w:rsidR="005B6B9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presence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of thi</w:t>
      </w:r>
      <w:r w:rsidR="00B012AF">
        <w:rPr>
          <w:rFonts w:ascii="Century" w:hAnsi="Century" w:cs="Century"/>
          <w:color w:val="000000"/>
          <w:sz w:val="26"/>
          <w:szCs w:val="26"/>
        </w:rPr>
        <w:t>ck mucus in the lumen of bro</w:t>
      </w:r>
      <w:r w:rsidR="007E11C6">
        <w:rPr>
          <w:rFonts w:ascii="Century" w:hAnsi="Century" w:cs="Century"/>
          <w:color w:val="000000"/>
          <w:sz w:val="26"/>
          <w:szCs w:val="26"/>
        </w:rPr>
        <w:t>n</w:t>
      </w:r>
      <w:r w:rsidR="00B012AF">
        <w:rPr>
          <w:rFonts w:ascii="Century" w:hAnsi="Century" w:cs="Century"/>
          <w:color w:val="000000"/>
          <w:sz w:val="26"/>
          <w:szCs w:val="26"/>
        </w:rPr>
        <w:t xml:space="preserve">chi and </w:t>
      </w:r>
      <w:r>
        <w:rPr>
          <w:rFonts w:ascii="Century" w:hAnsi="Century" w:cs="Century"/>
          <w:color w:val="000000"/>
          <w:sz w:val="26"/>
          <w:szCs w:val="26"/>
        </w:rPr>
        <w:t>bronchiol</w:t>
      </w:r>
      <w:r w:rsidR="007E11C6">
        <w:rPr>
          <w:rFonts w:ascii="Century" w:hAnsi="Century" w:cs="Century"/>
          <w:color w:val="000000"/>
          <w:sz w:val="26"/>
          <w:szCs w:val="26"/>
        </w:rPr>
        <w:t>e</w:t>
      </w:r>
      <w:r>
        <w:rPr>
          <w:rFonts w:ascii="Century" w:hAnsi="Century" w:cs="Century"/>
          <w:color w:val="000000"/>
          <w:sz w:val="26"/>
          <w:szCs w:val="26"/>
        </w:rPr>
        <w:t xml:space="preserve">s. </w:t>
      </w:r>
    </w:p>
    <w:p w:rsidR="00E91B09" w:rsidRPr="00EB53CE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B012AF" w:rsidRDefault="00E91B09" w:rsidP="00EB53CE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clinically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: tightness in the chest, </w:t>
      </w:r>
      <w:r w:rsidRPr="005B6B9A">
        <w:rPr>
          <w:rFonts w:ascii="Century" w:hAnsi="Century" w:cs="Century"/>
          <w:b/>
          <w:bCs/>
          <w:color w:val="000000"/>
          <w:sz w:val="26"/>
          <w:szCs w:val="26"/>
        </w:rPr>
        <w:t>d</w:t>
      </w:r>
      <w:r w:rsidR="007E11C6" w:rsidRPr="005B6B9A">
        <w:rPr>
          <w:rFonts w:ascii="Century" w:hAnsi="Century" w:cs="Century"/>
          <w:b/>
          <w:bCs/>
          <w:color w:val="000000"/>
          <w:sz w:val="26"/>
          <w:szCs w:val="26"/>
        </w:rPr>
        <w:t xml:space="preserve">ifficult </w:t>
      </w:r>
      <w:r w:rsidR="007E11C6" w:rsidRPr="005B6B9A">
        <w:rPr>
          <w:rFonts w:ascii="Century" w:hAnsi="Century" w:cs="Century"/>
          <w:b/>
          <w:bCs/>
          <w:i/>
          <w:iCs/>
          <w:color w:val="000000"/>
          <w:sz w:val="26"/>
          <w:szCs w:val="26"/>
        </w:rPr>
        <w:t>expiration</w:t>
      </w:r>
      <w:r w:rsidR="007E11C6">
        <w:rPr>
          <w:rFonts w:ascii="Century" w:hAnsi="Century" w:cs="Century"/>
          <w:color w:val="000000"/>
          <w:sz w:val="26"/>
          <w:szCs w:val="26"/>
        </w:rPr>
        <w:t xml:space="preserve">, wheezing and </w:t>
      </w:r>
      <w:r>
        <w:rPr>
          <w:rFonts w:ascii="Century" w:hAnsi="Century" w:cs="Century"/>
          <w:color w:val="000000"/>
          <w:sz w:val="26"/>
          <w:szCs w:val="26"/>
        </w:rPr>
        <w:t>nonproductive</w:t>
      </w:r>
    </w:p>
    <w:p w:rsidR="00E91B09" w:rsidRPr="00EB53CE" w:rsidRDefault="00E91B09" w:rsidP="00B012AF">
      <w:pPr>
        <w:autoSpaceDE w:val="0"/>
        <w:autoSpaceDN w:val="0"/>
        <w:bidi w:val="0"/>
        <w:adjustRightInd w:val="0"/>
        <w:spacing w:after="0" w:line="240" w:lineRule="auto"/>
        <w:ind w:right="-1475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cough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Pr="00EB53CE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The major etiologic factors of asthma are: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B95056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genetic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predisposition to type I hypersensitivity ("atopy"),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B95056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acute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and chronic airway inflammation, </w:t>
      </w:r>
    </w:p>
    <w:p w:rsidR="00321296" w:rsidRPr="00321296" w:rsidRDefault="0032129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6"/>
          <w:szCs w:val="16"/>
        </w:rPr>
      </w:pPr>
    </w:p>
    <w:p w:rsidR="00E91B09" w:rsidRPr="007E11C6" w:rsidRDefault="00321296" w:rsidP="0032129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7E11C6">
        <w:rPr>
          <w:rFonts w:ascii="Century" w:hAnsi="Century" w:cs="Century"/>
          <w:b/>
          <w:bCs/>
          <w:color w:val="000000"/>
          <w:sz w:val="26"/>
          <w:szCs w:val="26"/>
        </w:rPr>
        <w:t>Two main</w:t>
      </w:r>
      <w:r w:rsidR="00E91B09" w:rsidRPr="007E11C6">
        <w:rPr>
          <w:rFonts w:ascii="Century" w:hAnsi="Century" w:cs="Century"/>
          <w:b/>
          <w:bCs/>
          <w:color w:val="000000"/>
          <w:sz w:val="26"/>
          <w:szCs w:val="26"/>
        </w:rPr>
        <w:t xml:space="preserve"> types</w:t>
      </w:r>
      <w:r w:rsidRPr="007E11C6">
        <w:rPr>
          <w:rFonts w:ascii="Century" w:hAnsi="Century" w:cs="Century"/>
          <w:b/>
          <w:bCs/>
          <w:color w:val="000000"/>
          <w:sz w:val="26"/>
          <w:szCs w:val="26"/>
        </w:rPr>
        <w:t xml:space="preserve"> of asthma: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Extrinsic </w:t>
      </w:r>
      <w:r w:rsidR="00321296">
        <w:rPr>
          <w:rFonts w:ascii="Comic Sans MS" w:hAnsi="Comic Sans MS" w:cs="Comic Sans MS"/>
          <w:b/>
          <w:bCs/>
          <w:color w:val="000000"/>
          <w:sz w:val="26"/>
          <w:szCs w:val="26"/>
        </w:rPr>
        <w:t>(</w:t>
      </w:r>
      <w:proofErr w:type="spellStart"/>
      <w:r w:rsidR="00321296">
        <w:rPr>
          <w:rFonts w:ascii="Comic Sans MS" w:hAnsi="Comic Sans MS" w:cs="Comic Sans MS"/>
          <w:b/>
          <w:bCs/>
          <w:color w:val="000000"/>
          <w:sz w:val="26"/>
          <w:szCs w:val="26"/>
        </w:rPr>
        <w:t>atopoic</w:t>
      </w:r>
      <w:proofErr w:type="spellEnd"/>
      <w:r w:rsidR="0032129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)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asthma; (70%)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B95056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start</w:t>
      </w:r>
      <w:r w:rsidR="00321296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in childhood.</w:t>
      </w:r>
    </w:p>
    <w:p w:rsidR="00E91B09" w:rsidRDefault="00E91B09" w:rsidP="00321296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B95056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due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to type 1-(atopic) hypers</w:t>
      </w:r>
      <w:r w:rsidR="00321296">
        <w:rPr>
          <w:rFonts w:ascii="Century" w:hAnsi="Century" w:cs="Century"/>
          <w:color w:val="000000"/>
          <w:sz w:val="26"/>
          <w:szCs w:val="26"/>
        </w:rPr>
        <w:t xml:space="preserve">ensitivity reaction to external </w:t>
      </w:r>
      <w:r>
        <w:rPr>
          <w:rFonts w:ascii="Century" w:hAnsi="Century" w:cs="Century"/>
          <w:color w:val="000000"/>
          <w:sz w:val="26"/>
          <w:szCs w:val="26"/>
        </w:rPr>
        <w:t>allergens</w:t>
      </w:r>
      <w:r w:rsidR="00321296">
        <w:rPr>
          <w:rFonts w:ascii="Century" w:hAnsi="Century" w:cs="Century"/>
          <w:color w:val="000000"/>
          <w:sz w:val="26"/>
          <w:szCs w:val="26"/>
        </w:rPr>
        <w:t xml:space="preserve"> like</w:t>
      </w:r>
    </w:p>
    <w:p w:rsidR="00E91B09" w:rsidRDefault="007E11C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r w:rsidR="00B95056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pollens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>, animal dandruff, mites (house dust) or fungi.</w:t>
      </w:r>
    </w:p>
    <w:p w:rsidR="00321296" w:rsidRDefault="00E91B09" w:rsidP="00321296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The patients have a genetical</w:t>
      </w:r>
      <w:r w:rsidR="00321296">
        <w:rPr>
          <w:rFonts w:ascii="Century" w:hAnsi="Century" w:cs="Century"/>
          <w:color w:val="000000"/>
          <w:sz w:val="26"/>
          <w:szCs w:val="26"/>
        </w:rPr>
        <w:t xml:space="preserve">ly determined predisposition to </w:t>
      </w:r>
      <w:r>
        <w:rPr>
          <w:rFonts w:ascii="Century" w:hAnsi="Century" w:cs="Century"/>
          <w:color w:val="000000"/>
          <w:sz w:val="26"/>
          <w:szCs w:val="26"/>
        </w:rPr>
        <w:t xml:space="preserve">develop  </w:t>
      </w:r>
    </w:p>
    <w:p w:rsidR="00E91B09" w:rsidRPr="00321296" w:rsidRDefault="007E11C6" w:rsidP="00321296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Ig E- antibody   </w:t>
      </w:r>
    </w:p>
    <w:p w:rsidR="00321296" w:rsidRDefault="00E91B09" w:rsidP="00321296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7E11C6">
        <w:rPr>
          <w:rFonts w:ascii="Century" w:hAnsi="Century" w:cs="Century"/>
          <w:color w:val="000000"/>
          <w:sz w:val="26"/>
          <w:szCs w:val="26"/>
        </w:rPr>
        <w:t>Skin test and</w:t>
      </w:r>
      <w:r>
        <w:rPr>
          <w:rFonts w:ascii="Century" w:hAnsi="Century" w:cs="Century"/>
          <w:color w:val="000000"/>
          <w:sz w:val="26"/>
          <w:szCs w:val="26"/>
        </w:rPr>
        <w:t xml:space="preserve"> provocation inhala</w:t>
      </w:r>
      <w:r w:rsidR="00321296">
        <w:rPr>
          <w:rFonts w:ascii="Century" w:hAnsi="Century" w:cs="Century"/>
          <w:color w:val="000000"/>
          <w:sz w:val="26"/>
          <w:szCs w:val="26"/>
        </w:rPr>
        <w:t xml:space="preserve">tion test shows typical type 1 </w:t>
      </w:r>
      <w:r>
        <w:rPr>
          <w:rFonts w:ascii="Century" w:hAnsi="Century" w:cs="Century"/>
          <w:color w:val="000000"/>
          <w:sz w:val="26"/>
          <w:szCs w:val="26"/>
        </w:rPr>
        <w:t>reaction.</w:t>
      </w:r>
    </w:p>
    <w:p w:rsidR="00E91B09" w:rsidRDefault="00E91B09" w:rsidP="00321296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Intrinsic asthma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 w:rsidR="007E11C6">
        <w:rPr>
          <w:rFonts w:ascii="Century" w:hAnsi="Century" w:cs="Century"/>
          <w:color w:val="000000"/>
          <w:sz w:val="26"/>
          <w:szCs w:val="26"/>
        </w:rPr>
        <w:t>Starts</w:t>
      </w:r>
      <w:r>
        <w:rPr>
          <w:rFonts w:ascii="Century" w:hAnsi="Century" w:cs="Century"/>
          <w:color w:val="000000"/>
          <w:sz w:val="26"/>
          <w:szCs w:val="26"/>
        </w:rPr>
        <w:t xml:space="preserve"> later in life.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No individual or family history of atopic diseases.</w:t>
      </w:r>
      <w:proofErr w:type="gramEnd"/>
    </w:p>
    <w:p w:rsidR="00321296" w:rsidRDefault="00E91B09" w:rsidP="00321296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No responsible allergen ca</w:t>
      </w:r>
      <w:r w:rsidR="00321296">
        <w:rPr>
          <w:rFonts w:ascii="Century" w:hAnsi="Century" w:cs="Century"/>
          <w:color w:val="000000"/>
          <w:sz w:val="26"/>
          <w:szCs w:val="26"/>
        </w:rPr>
        <w:t xml:space="preserve">n be determined by skin test or </w:t>
      </w:r>
      <w:r>
        <w:rPr>
          <w:rFonts w:ascii="Century" w:hAnsi="Century" w:cs="Century"/>
          <w:color w:val="000000"/>
          <w:sz w:val="26"/>
          <w:szCs w:val="26"/>
        </w:rPr>
        <w:t>provocation</w:t>
      </w:r>
    </w:p>
    <w:p w:rsidR="00E91B09" w:rsidRPr="00321296" w:rsidRDefault="007E11C6" w:rsidP="00321296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lastRenderedPageBreak/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inhalation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test.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Commonly asso</w:t>
      </w:r>
      <w:r w:rsidR="007E11C6">
        <w:rPr>
          <w:rFonts w:ascii="Century" w:hAnsi="Century" w:cs="Century"/>
          <w:color w:val="000000"/>
          <w:sz w:val="26"/>
          <w:szCs w:val="26"/>
        </w:rPr>
        <w:t>ciated with chronic bronchitis and</w:t>
      </w:r>
      <w:r>
        <w:rPr>
          <w:rFonts w:ascii="Century" w:hAnsi="Century" w:cs="Century"/>
          <w:color w:val="000000"/>
          <w:sz w:val="26"/>
          <w:szCs w:val="26"/>
        </w:rPr>
        <w:t xml:space="preserve"> nasal polyp.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B9505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Histopathology in Asthma</w:t>
      </w:r>
    </w:p>
    <w:p w:rsidR="00B95056" w:rsidRPr="00B95056" w:rsidRDefault="00B95056" w:rsidP="00B950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9505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(</w:t>
      </w:r>
      <w:r w:rsidRPr="00B95056">
        <w:rPr>
          <w:rFonts w:asciiTheme="majorBidi" w:hAnsiTheme="majorBidi" w:cstheme="majorBidi"/>
          <w:color w:val="000000"/>
          <w:sz w:val="26"/>
          <w:szCs w:val="26"/>
        </w:rPr>
        <w:t>Diagnosis of Asthma is clinical</w:t>
      </w:r>
      <w:r>
        <w:rPr>
          <w:rFonts w:asciiTheme="majorBidi" w:hAnsiTheme="majorBidi" w:cstheme="majorBidi"/>
          <w:color w:val="000000"/>
          <w:sz w:val="26"/>
          <w:szCs w:val="26"/>
        </w:rPr>
        <w:t>, not by biopsy</w:t>
      </w:r>
      <w:r w:rsidRPr="00B95056">
        <w:rPr>
          <w:rFonts w:asciiTheme="majorBidi" w:hAnsiTheme="majorBidi" w:cstheme="majorBidi"/>
          <w:color w:val="000000"/>
          <w:sz w:val="26"/>
          <w:szCs w:val="26"/>
        </w:rPr>
        <w:t>. The understanding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>histopathology in                      asthma is essential for the correlation with the clinical aspects of the disease)</w:t>
      </w:r>
    </w:p>
    <w:p w:rsidR="008B57AA" w:rsidRDefault="00321296" w:rsidP="008B57AA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 w:rsidRPr="00321296">
        <w:rPr>
          <w:rFonts w:ascii="Century" w:hAnsi="Century" w:cs="Century"/>
          <w:color w:val="000000"/>
          <w:sz w:val="26"/>
          <w:szCs w:val="26"/>
        </w:rPr>
        <w:t>1)</w:t>
      </w:r>
      <w:r w:rsidR="008B57AA">
        <w:rPr>
          <w:rFonts w:ascii="Century" w:hAnsi="Century" w:cs="Century"/>
          <w:color w:val="000000"/>
          <w:sz w:val="26"/>
          <w:szCs w:val="26"/>
        </w:rPr>
        <w:t xml:space="preserve"> P</w:t>
      </w:r>
      <w:r w:rsidR="00E91B09" w:rsidRPr="00321296">
        <w:rPr>
          <w:rFonts w:ascii="Century" w:hAnsi="Century" w:cs="Century"/>
          <w:color w:val="000000"/>
          <w:sz w:val="26"/>
          <w:szCs w:val="26"/>
        </w:rPr>
        <w:t xml:space="preserve">lugging of </w:t>
      </w:r>
      <w:r w:rsidR="008B57AA">
        <w:rPr>
          <w:rFonts w:ascii="Century" w:hAnsi="Century" w:cs="Century"/>
          <w:color w:val="000000"/>
          <w:sz w:val="26"/>
          <w:szCs w:val="26"/>
        </w:rPr>
        <w:t xml:space="preserve">the </w:t>
      </w:r>
      <w:r w:rsidR="00E91B09" w:rsidRPr="00321296">
        <w:rPr>
          <w:rFonts w:ascii="Century" w:hAnsi="Century" w:cs="Century"/>
          <w:color w:val="000000"/>
          <w:sz w:val="26"/>
          <w:szCs w:val="26"/>
        </w:rPr>
        <w:t>bronchi by mucinous secre</w:t>
      </w:r>
      <w:r w:rsidRPr="00321296">
        <w:rPr>
          <w:rFonts w:ascii="Century" w:hAnsi="Century" w:cs="Century"/>
          <w:color w:val="000000"/>
          <w:sz w:val="26"/>
          <w:szCs w:val="26"/>
        </w:rPr>
        <w:t xml:space="preserve">tion, resulting from an </w:t>
      </w:r>
      <w:r w:rsidR="00E91B09" w:rsidRPr="00321296">
        <w:rPr>
          <w:rFonts w:ascii="Century" w:hAnsi="Century" w:cs="Century"/>
          <w:color w:val="000000"/>
          <w:sz w:val="26"/>
          <w:szCs w:val="26"/>
        </w:rPr>
        <w:t xml:space="preserve">increase </w:t>
      </w:r>
    </w:p>
    <w:p w:rsidR="008B57AA" w:rsidRDefault="008B57AA" w:rsidP="00321296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Pr="00321296">
        <w:rPr>
          <w:rFonts w:ascii="Century" w:hAnsi="Century" w:cs="Century"/>
          <w:color w:val="000000"/>
          <w:sz w:val="26"/>
          <w:szCs w:val="26"/>
        </w:rPr>
        <w:t>in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 </w:t>
      </w:r>
      <w:r w:rsidR="00321296">
        <w:rPr>
          <w:rFonts w:ascii="Century" w:hAnsi="Century" w:cs="Century"/>
          <w:color w:val="000000"/>
          <w:sz w:val="26"/>
          <w:szCs w:val="26"/>
        </w:rPr>
        <w:t>number of g</w:t>
      </w:r>
      <w:r w:rsidR="00E91B09">
        <w:rPr>
          <w:rFonts w:ascii="Century" w:hAnsi="Century" w:cs="Century"/>
          <w:color w:val="000000"/>
          <w:sz w:val="26"/>
          <w:szCs w:val="26"/>
        </w:rPr>
        <w:t>oblet cells in</w:t>
      </w:r>
      <w:r w:rsidR="00B012AF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the mucosa and hypertrophy of submucosal</w:t>
      </w:r>
    </w:p>
    <w:p w:rsidR="00E91B09" w:rsidRPr="00321296" w:rsidRDefault="008B57AA" w:rsidP="008B57AA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mucous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glands.  </w:t>
      </w:r>
    </w:p>
    <w:p w:rsidR="00E91B09" w:rsidRDefault="0032129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2) </w:t>
      </w:r>
      <w:r w:rsidR="00B03771">
        <w:rPr>
          <w:rFonts w:ascii="Century" w:hAnsi="Century" w:cs="Century"/>
          <w:color w:val="000000"/>
          <w:sz w:val="26"/>
          <w:szCs w:val="26"/>
        </w:rPr>
        <w:t>H</w:t>
      </w:r>
      <w:r w:rsidR="00E91B09">
        <w:rPr>
          <w:rFonts w:ascii="Century" w:hAnsi="Century" w:cs="Century"/>
          <w:color w:val="000000"/>
          <w:sz w:val="26"/>
          <w:szCs w:val="26"/>
        </w:rPr>
        <w:t>yaline thickening of</w:t>
      </w:r>
      <w:r w:rsidR="00815DE9">
        <w:rPr>
          <w:rFonts w:ascii="Century" w:hAnsi="Century" w:cs="Century"/>
          <w:color w:val="000000"/>
          <w:sz w:val="26"/>
          <w:szCs w:val="26"/>
        </w:rPr>
        <w:t xml:space="preserve"> the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basement membrane. </w:t>
      </w:r>
    </w:p>
    <w:p w:rsidR="00E91B09" w:rsidRDefault="0032129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3) </w:t>
      </w:r>
      <w:r w:rsidR="00B03771">
        <w:rPr>
          <w:rFonts w:ascii="Century" w:hAnsi="Century" w:cs="Century"/>
          <w:color w:val="000000"/>
          <w:sz w:val="26"/>
          <w:szCs w:val="26"/>
        </w:rPr>
        <w:t>Congestion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edema of </w:t>
      </w:r>
      <w:r w:rsidR="00815DE9">
        <w:rPr>
          <w:rFonts w:ascii="Century" w:hAnsi="Century" w:cs="Century"/>
          <w:color w:val="000000"/>
          <w:sz w:val="26"/>
          <w:szCs w:val="26"/>
        </w:rPr>
        <w:t xml:space="preserve">the </w:t>
      </w:r>
      <w:r w:rsidR="00E91B09">
        <w:rPr>
          <w:rFonts w:ascii="Century" w:hAnsi="Century" w:cs="Century"/>
          <w:color w:val="000000"/>
          <w:sz w:val="26"/>
          <w:szCs w:val="26"/>
        </w:rPr>
        <w:t>submucosa.</w:t>
      </w:r>
    </w:p>
    <w:p w:rsidR="00E91B09" w:rsidRDefault="0032129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4) </w:t>
      </w:r>
      <w:r w:rsidR="00B03771">
        <w:rPr>
          <w:rFonts w:ascii="Century" w:hAnsi="Century" w:cs="Century"/>
          <w:color w:val="000000"/>
          <w:sz w:val="26"/>
          <w:szCs w:val="26"/>
        </w:rPr>
        <w:t>H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ypertrophy of </w:t>
      </w:r>
      <w:r w:rsidR="00815DE9">
        <w:rPr>
          <w:rFonts w:ascii="Century" w:hAnsi="Century" w:cs="Century"/>
          <w:color w:val="000000"/>
          <w:sz w:val="26"/>
          <w:szCs w:val="26"/>
        </w:rPr>
        <w:t xml:space="preserve">the </w:t>
      </w:r>
      <w:r w:rsidR="00E91B09">
        <w:rPr>
          <w:rFonts w:ascii="Century" w:hAnsi="Century" w:cs="Century"/>
          <w:color w:val="000000"/>
          <w:sz w:val="26"/>
          <w:szCs w:val="26"/>
        </w:rPr>
        <w:t>s</w:t>
      </w:r>
      <w:r w:rsidR="00B03771">
        <w:rPr>
          <w:rFonts w:ascii="Century" w:hAnsi="Century" w:cs="Century"/>
          <w:color w:val="000000"/>
          <w:sz w:val="26"/>
          <w:szCs w:val="26"/>
        </w:rPr>
        <w:t>mooth muscles of small bronchi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bronchioles. </w:t>
      </w:r>
    </w:p>
    <w:p w:rsidR="00B03771" w:rsidRDefault="00B0377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771" w:rsidRDefault="00B03771" w:rsidP="00B037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B03771" w:rsidRDefault="00E91B09" w:rsidP="00B037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03771">
        <w:rPr>
          <w:rFonts w:asciiTheme="minorBidi" w:hAnsiTheme="minorBidi"/>
          <w:b/>
          <w:bCs/>
          <w:color w:val="000000"/>
          <w:sz w:val="28"/>
          <w:szCs w:val="28"/>
        </w:rPr>
        <w:t xml:space="preserve">Bronchiectasis </w:t>
      </w:r>
    </w:p>
    <w:p w:rsidR="00E91B09" w:rsidRPr="00ED000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ED0006">
        <w:rPr>
          <w:rFonts w:ascii="Comic Sans MS" w:hAnsi="Comic Sans MS" w:cs="Comic Sans MS"/>
          <w:b/>
          <w:bCs/>
          <w:color w:val="000000"/>
          <w:sz w:val="24"/>
          <w:szCs w:val="24"/>
        </w:rPr>
        <w:t>Definition</w:t>
      </w:r>
    </w:p>
    <w:p w:rsidR="00B03771" w:rsidRDefault="009637E8" w:rsidP="009637E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</w:t>
      </w:r>
      <w:r w:rsidR="00C5154A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B03771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permanent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dilation of </w:t>
      </w:r>
      <w:r>
        <w:rPr>
          <w:rFonts w:ascii="Century" w:hAnsi="Century" w:cs="Century"/>
          <w:color w:val="000000"/>
          <w:sz w:val="26"/>
          <w:szCs w:val="26"/>
        </w:rPr>
        <w:t xml:space="preserve">the </w:t>
      </w:r>
      <w:r w:rsidR="00E91B09">
        <w:rPr>
          <w:rFonts w:ascii="Century" w:hAnsi="Century" w:cs="Century"/>
          <w:color w:val="000000"/>
          <w:sz w:val="26"/>
          <w:szCs w:val="26"/>
        </w:rPr>
        <w:t>bronchi and bronchiol</w:t>
      </w:r>
      <w:r w:rsidR="00C5154A">
        <w:rPr>
          <w:rFonts w:ascii="Century" w:hAnsi="Century" w:cs="Century"/>
          <w:color w:val="000000"/>
          <w:sz w:val="26"/>
          <w:szCs w:val="26"/>
        </w:rPr>
        <w:t>es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caus</w:t>
      </w:r>
      <w:r>
        <w:rPr>
          <w:rFonts w:ascii="Century" w:hAnsi="Century" w:cs="Century"/>
          <w:color w:val="000000"/>
          <w:sz w:val="26"/>
          <w:szCs w:val="26"/>
        </w:rPr>
        <w:t xml:space="preserve">ed by destruction </w:t>
      </w:r>
    </w:p>
    <w:p w:rsidR="00E91B09" w:rsidRDefault="009637E8" w:rsidP="00B037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of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D0006">
        <w:rPr>
          <w:rFonts w:ascii="Century" w:hAnsi="Century" w:cs="Century"/>
          <w:color w:val="000000"/>
          <w:sz w:val="26"/>
          <w:szCs w:val="26"/>
        </w:rPr>
        <w:t xml:space="preserve">the muscle </w:t>
      </w:r>
      <w:r w:rsidR="00E91B09">
        <w:rPr>
          <w:rFonts w:ascii="Century" w:hAnsi="Century" w:cs="Century"/>
          <w:color w:val="000000"/>
          <w:sz w:val="26"/>
          <w:szCs w:val="26"/>
        </w:rPr>
        <w:t>and elastic supporting tissue, usually r</w:t>
      </w:r>
      <w:r>
        <w:rPr>
          <w:rFonts w:ascii="Century" w:hAnsi="Century" w:cs="Century"/>
          <w:color w:val="000000"/>
          <w:sz w:val="26"/>
          <w:szCs w:val="26"/>
        </w:rPr>
        <w:t>esulting from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chronic</w:t>
      </w:r>
      <w:r w:rsidR="00B012AF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necrotizing infections. </w:t>
      </w:r>
    </w:p>
    <w:p w:rsidR="00E91B09" w:rsidRPr="006F2540" w:rsidRDefault="00E91B09" w:rsidP="006F2540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 involved bronchi are easily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col</w:t>
      </w:r>
      <w:r w:rsidR="006F2540">
        <w:rPr>
          <w:rFonts w:ascii="Century" w:hAnsi="Century" w:cs="Century"/>
          <w:color w:val="000000"/>
          <w:sz w:val="26"/>
          <w:szCs w:val="26"/>
        </w:rPr>
        <w:t>lapsible,</w:t>
      </w:r>
      <w:proofErr w:type="gramEnd"/>
      <w:r w:rsidR="006F2540">
        <w:rPr>
          <w:rFonts w:ascii="Century" w:hAnsi="Century" w:cs="Century"/>
          <w:color w:val="000000"/>
          <w:sz w:val="26"/>
          <w:szCs w:val="26"/>
        </w:rPr>
        <w:t xml:space="preserve"> this leads to airflow </w:t>
      </w:r>
      <w:r>
        <w:rPr>
          <w:rFonts w:ascii="Century" w:hAnsi="Century" w:cs="Century"/>
          <w:color w:val="000000"/>
          <w:sz w:val="26"/>
          <w:szCs w:val="26"/>
        </w:rPr>
        <w:t>o</w:t>
      </w:r>
      <w:r w:rsidR="006F2540">
        <w:rPr>
          <w:rFonts w:ascii="Century" w:hAnsi="Century" w:cs="Century"/>
          <w:color w:val="000000"/>
          <w:sz w:val="26"/>
          <w:szCs w:val="26"/>
        </w:rPr>
        <w:t xml:space="preserve">bstruction and </w:t>
      </w:r>
      <w:r>
        <w:rPr>
          <w:rFonts w:ascii="Century" w:hAnsi="Century" w:cs="Century"/>
          <w:color w:val="000000"/>
          <w:sz w:val="26"/>
          <w:szCs w:val="26"/>
        </w:rPr>
        <w:t>impairment of clearance of secretions</w:t>
      </w:r>
      <w:r w:rsidR="006F2540">
        <w:rPr>
          <w:rFonts w:ascii="Century" w:hAnsi="Century" w:cs="Century"/>
          <w:color w:val="000000"/>
          <w:sz w:val="26"/>
          <w:szCs w:val="26"/>
        </w:rPr>
        <w:t xml:space="preserve"> with sub sequent infection</w:t>
      </w:r>
      <w:r>
        <w:rPr>
          <w:rFonts w:ascii="Century" w:hAnsi="Century" w:cs="Century"/>
          <w:color w:val="000000"/>
          <w:sz w:val="26"/>
          <w:szCs w:val="26"/>
        </w:rPr>
        <w:t>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6F2540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6F2540">
        <w:rPr>
          <w:rFonts w:ascii="Comic Sans MS" w:hAnsi="Comic Sans MS" w:cs="Comic Sans MS"/>
          <w:b/>
          <w:bCs/>
          <w:color w:val="000000"/>
          <w:sz w:val="24"/>
          <w:szCs w:val="24"/>
        </w:rPr>
        <w:t>Etiology</w:t>
      </w:r>
    </w:p>
    <w:p w:rsidR="006F2540" w:rsidRDefault="006F2540" w:rsidP="006F254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1)</w:t>
      </w:r>
      <w:r w:rsidR="002D111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L</w:t>
      </w:r>
      <w:r w:rsidR="00E91B09" w:rsidRPr="006F2540">
        <w:rPr>
          <w:rFonts w:ascii="Century" w:hAnsi="Century" w:cs="Century"/>
          <w:color w:val="000000"/>
          <w:sz w:val="26"/>
          <w:szCs w:val="26"/>
        </w:rPr>
        <w:t>oss of vent</w:t>
      </w:r>
      <w:r w:rsidRPr="006F2540">
        <w:rPr>
          <w:rFonts w:ascii="Century" w:hAnsi="Century" w:cs="Century"/>
          <w:color w:val="000000"/>
          <w:sz w:val="26"/>
          <w:szCs w:val="26"/>
        </w:rPr>
        <w:t>ilated lung substance like in lung collapse and b</w:t>
      </w:r>
      <w:r w:rsidR="00E91B09" w:rsidRPr="006F2540">
        <w:rPr>
          <w:rFonts w:ascii="Century" w:hAnsi="Century" w:cs="Century"/>
          <w:color w:val="000000"/>
          <w:sz w:val="26"/>
          <w:szCs w:val="26"/>
        </w:rPr>
        <w:t>ronchial</w:t>
      </w:r>
    </w:p>
    <w:p w:rsidR="00E91B09" w:rsidRPr="006F2540" w:rsidRDefault="002D1110" w:rsidP="006F254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obstruction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by f</w:t>
      </w:r>
      <w:r w:rsidR="00E91B09" w:rsidRPr="006F2540">
        <w:rPr>
          <w:rFonts w:ascii="Century" w:hAnsi="Century" w:cs="Century"/>
          <w:color w:val="000000"/>
          <w:sz w:val="26"/>
          <w:szCs w:val="26"/>
        </w:rPr>
        <w:t xml:space="preserve">oreign body or tumor </w:t>
      </w:r>
    </w:p>
    <w:p w:rsidR="006F2540" w:rsidRDefault="002D1110" w:rsidP="006F2540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The force of the inspired air falls </w:t>
      </w:r>
      <w:r w:rsidR="006F2540">
        <w:rPr>
          <w:rFonts w:ascii="Century" w:hAnsi="Century" w:cs="Century"/>
          <w:color w:val="000000"/>
          <w:sz w:val="26"/>
          <w:szCs w:val="26"/>
        </w:rPr>
        <w:t>on the bronchial wall and cause</w:t>
      </w:r>
      <w:r>
        <w:rPr>
          <w:rFonts w:ascii="Century" w:hAnsi="Century" w:cs="Century"/>
          <w:color w:val="000000"/>
          <w:sz w:val="26"/>
          <w:szCs w:val="26"/>
        </w:rPr>
        <w:t>s</w:t>
      </w:r>
      <w:r w:rsidR="006F2540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bronchial</w:t>
      </w:r>
    </w:p>
    <w:p w:rsidR="00E91B09" w:rsidRPr="006F2540" w:rsidRDefault="002D1110" w:rsidP="006F2540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dila</w:t>
      </w:r>
      <w:r w:rsidR="00E91B09">
        <w:rPr>
          <w:rFonts w:ascii="Century" w:hAnsi="Century" w:cs="Century"/>
          <w:color w:val="000000"/>
          <w:sz w:val="26"/>
          <w:szCs w:val="26"/>
        </w:rPr>
        <w:t>tion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Default="006F2540" w:rsidP="006F2540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2) N</w:t>
      </w:r>
      <w:r w:rsidR="00E91B09">
        <w:rPr>
          <w:rFonts w:ascii="Century" w:hAnsi="Century" w:cs="Century"/>
          <w:color w:val="000000"/>
          <w:sz w:val="26"/>
          <w:szCs w:val="26"/>
        </w:rPr>
        <w:t>ecrotizing inflammation of the bronchi which leads to destruction of the</w:t>
      </w:r>
    </w:p>
    <w:p w:rsidR="00E91B09" w:rsidRDefault="002D111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elastic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supporting tissue  </w:t>
      </w:r>
    </w:p>
    <w:p w:rsidR="00E91B09" w:rsidRDefault="006F2540" w:rsidP="006F2540">
      <w:pPr>
        <w:autoSpaceDE w:val="0"/>
        <w:autoSpaceDN w:val="0"/>
        <w:bidi w:val="0"/>
        <w:adjustRightInd w:val="0"/>
        <w:spacing w:after="0" w:line="240" w:lineRule="auto"/>
        <w:ind w:right="-1617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3) F</w:t>
      </w:r>
      <w:r w:rsidR="00E91B09">
        <w:rPr>
          <w:rFonts w:ascii="Century" w:hAnsi="Century" w:cs="Century"/>
          <w:color w:val="000000"/>
          <w:sz w:val="26"/>
          <w:szCs w:val="26"/>
        </w:rPr>
        <w:t>ibrous band connecting the</w:t>
      </w:r>
      <w:r>
        <w:rPr>
          <w:rFonts w:ascii="Century" w:hAnsi="Century" w:cs="Century"/>
          <w:color w:val="000000"/>
          <w:sz w:val="26"/>
          <w:szCs w:val="26"/>
        </w:rPr>
        <w:t xml:space="preserve"> bronchial wall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with a</w:t>
      </w:r>
      <w:proofErr w:type="gramEnd"/>
      <w:r w:rsidR="00E7195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fibrosed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adherent pleura.</w:t>
      </w:r>
    </w:p>
    <w:p w:rsidR="00E91B09" w:rsidRDefault="002D1110" w:rsidP="006F2540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815DE9">
        <w:rPr>
          <w:rFonts w:ascii="Century" w:hAnsi="Century" w:cs="Century"/>
          <w:color w:val="000000"/>
          <w:sz w:val="26"/>
          <w:szCs w:val="26"/>
        </w:rPr>
        <w:t>Contraction of this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fibrous band causes traction of the bronchial wall </w:t>
      </w:r>
      <w:r w:rsidR="006F2540">
        <w:rPr>
          <w:rFonts w:ascii="Times New Roman" w:hAnsi="Times New Roman" w:cs="Times New Roman"/>
          <w:color w:val="000000"/>
          <w:sz w:val="26"/>
          <w:szCs w:val="26"/>
        </w:rPr>
        <w:t>with</w:t>
      </w:r>
    </w:p>
    <w:p w:rsidR="00E91B09" w:rsidRDefault="002D111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dilatation</w:t>
      </w:r>
      <w:proofErr w:type="gramEnd"/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4) I</w:t>
      </w:r>
      <w:r w:rsidR="00E91B09">
        <w:rPr>
          <w:rFonts w:ascii="Century" w:hAnsi="Century" w:cs="Century"/>
          <w:color w:val="000000"/>
          <w:sz w:val="26"/>
          <w:szCs w:val="26"/>
        </w:rPr>
        <w:t>n children; bronchiectasis</w:t>
      </w:r>
      <w:r>
        <w:rPr>
          <w:rFonts w:ascii="Century" w:hAnsi="Century" w:cs="Century"/>
          <w:color w:val="000000"/>
          <w:sz w:val="26"/>
          <w:szCs w:val="26"/>
        </w:rPr>
        <w:t xml:space="preserve"> is rare, it may complicate</w:t>
      </w:r>
      <w:r w:rsidR="002D1110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bronchopneumonia.</w:t>
      </w:r>
      <w:proofErr w:type="gramEnd"/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atelectasis.</w:t>
      </w:r>
      <w:proofErr w:type="gramEnd"/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fibrocystic disease.</w:t>
      </w:r>
      <w:proofErr w:type="gramEnd"/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5) Le</w:t>
      </w:r>
      <w:r w:rsidR="00E91B09">
        <w:rPr>
          <w:rFonts w:ascii="Century" w:hAnsi="Century" w:cs="Century"/>
          <w:color w:val="000000"/>
          <w:sz w:val="26"/>
          <w:szCs w:val="26"/>
        </w:rPr>
        <w:t>ss common causes;</w:t>
      </w:r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Kartagener’s (immotile cilia) syndrome.</w:t>
      </w:r>
      <w:proofErr w:type="gramEnd"/>
    </w:p>
    <w:p w:rsidR="00E91B09" w:rsidRDefault="006F254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Immune deficiency syndrom</w:t>
      </w:r>
      <w:r w:rsidR="002D1110">
        <w:rPr>
          <w:rFonts w:ascii="Times New Roman" w:hAnsi="Times New Roman" w:cs="Times New Roman"/>
          <w:sz w:val="24"/>
          <w:szCs w:val="24"/>
        </w:rPr>
        <w:t>e (frequent infections)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1A3A18" w:rsidRDefault="001A3A18" w:rsidP="001A3A1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1A3A18" w:rsidRDefault="001A3A18" w:rsidP="001A3A1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1A3A18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1A3A18">
        <w:rPr>
          <w:rFonts w:ascii="Comic Sans MS" w:hAnsi="Comic Sans MS" w:cs="Comic Sans MS"/>
          <w:b/>
          <w:bCs/>
          <w:color w:val="000000"/>
          <w:sz w:val="24"/>
          <w:szCs w:val="24"/>
        </w:rPr>
        <w:lastRenderedPageBreak/>
        <w:t xml:space="preserve">Pathology </w:t>
      </w:r>
      <w:proofErr w:type="gramStart"/>
      <w:r w:rsidRPr="001A3A18">
        <w:rPr>
          <w:rFonts w:ascii="Comic Sans MS" w:hAnsi="Comic Sans MS" w:cs="Comic Sans MS"/>
          <w:b/>
          <w:bCs/>
          <w:color w:val="000000"/>
          <w:sz w:val="24"/>
          <w:szCs w:val="24"/>
        </w:rPr>
        <w:t>of  Bronchiectasis</w:t>
      </w:r>
      <w:proofErr w:type="gramEnd"/>
    </w:p>
    <w:p w:rsidR="00E91B09" w:rsidRPr="00DD2CE5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fibrosis of lung tissue surrounding the </w:t>
      </w:r>
      <w:proofErr w:type="spellStart"/>
      <w:r w:rsidRPr="00DD2CE5">
        <w:rPr>
          <w:rFonts w:ascii="Century" w:hAnsi="Century" w:cs="Century"/>
          <w:i/>
          <w:iCs/>
          <w:color w:val="000000"/>
          <w:sz w:val="26"/>
          <w:szCs w:val="26"/>
        </w:rPr>
        <w:t>bronchiectatic</w:t>
      </w:r>
      <w:proofErr w:type="spellEnd"/>
      <w:r w:rsidR="00DD2CE5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DD2CE5" w:rsidRPr="00DD2CE5">
        <w:rPr>
          <w:rFonts w:ascii="Century" w:hAnsi="Century" w:cs="Century"/>
          <w:i/>
          <w:iCs/>
          <w:color w:val="000000"/>
          <w:sz w:val="26"/>
          <w:szCs w:val="26"/>
        </w:rPr>
        <w:t xml:space="preserve">cavities </w:t>
      </w:r>
      <w:r w:rsidRPr="00DD2CE5">
        <w:rPr>
          <w:rFonts w:ascii="Century" w:hAnsi="Century" w:cs="Century"/>
          <w:i/>
          <w:iCs/>
          <w:color w:val="000000"/>
          <w:sz w:val="26"/>
          <w:szCs w:val="26"/>
        </w:rPr>
        <w:t xml:space="preserve"> </w:t>
      </w:r>
    </w:p>
    <w:p w:rsidR="008E2795" w:rsidRDefault="00E91B09" w:rsidP="001A3A18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255768">
        <w:rPr>
          <w:rFonts w:ascii="Century" w:hAnsi="Century" w:cs="Century"/>
          <w:color w:val="000000"/>
          <w:sz w:val="26"/>
          <w:szCs w:val="26"/>
        </w:rPr>
        <w:t>at first the cavities are dry. T</w:t>
      </w:r>
      <w:r w:rsidR="001A3A18">
        <w:rPr>
          <w:rFonts w:ascii="Century" w:hAnsi="Century" w:cs="Century"/>
          <w:color w:val="000000"/>
          <w:sz w:val="26"/>
          <w:szCs w:val="26"/>
        </w:rPr>
        <w:t xml:space="preserve">hen secretion accumulates and </w:t>
      </w:r>
      <w:r>
        <w:rPr>
          <w:rFonts w:ascii="Century" w:hAnsi="Century" w:cs="Century"/>
          <w:color w:val="000000"/>
          <w:sz w:val="26"/>
          <w:szCs w:val="26"/>
        </w:rPr>
        <w:t>without</w:t>
      </w:r>
      <w:r w:rsidR="00E7195A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effective</w:t>
      </w:r>
    </w:p>
    <w:p w:rsidR="00E91B09" w:rsidRPr="001A3A18" w:rsidRDefault="00E91B09" w:rsidP="008E2795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8E2795"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treatment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, subsequent infection occurs with purulent secretion. </w:t>
      </w:r>
    </w:p>
    <w:p w:rsidR="008E2795" w:rsidRDefault="00E91B09" w:rsidP="008E2795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Then infection with putrefying organism leads to decomposition of the</w:t>
      </w:r>
    </w:p>
    <w:p w:rsidR="00E91B09" w:rsidRPr="001A3A18" w:rsidRDefault="008E2795" w:rsidP="008E2795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7195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secretion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with </w:t>
      </w:r>
      <w:r w:rsidR="00E91B09" w:rsidRPr="00255768">
        <w:rPr>
          <w:rFonts w:ascii="Century" w:hAnsi="Century" w:cs="Century"/>
          <w:i/>
          <w:iCs/>
          <w:color w:val="000000"/>
          <w:sz w:val="26"/>
          <w:szCs w:val="26"/>
        </w:rPr>
        <w:t>foul smelling breath &amp; sputum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8E2795" w:rsidRDefault="00E91B09" w:rsidP="001A3A18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8E2795">
        <w:rPr>
          <w:rFonts w:ascii="Century" w:hAnsi="Century" w:cs="Century"/>
          <w:color w:val="000000"/>
          <w:sz w:val="26"/>
          <w:szCs w:val="26"/>
        </w:rPr>
        <w:t>M</w:t>
      </w:r>
      <w:r>
        <w:rPr>
          <w:rFonts w:ascii="Century" w:hAnsi="Century" w:cs="Century"/>
          <w:color w:val="000000"/>
          <w:sz w:val="26"/>
          <w:szCs w:val="26"/>
        </w:rPr>
        <w:t>icroscopic</w:t>
      </w:r>
      <w:r w:rsidR="008E2795">
        <w:rPr>
          <w:rFonts w:ascii="Century" w:hAnsi="Century" w:cs="Century"/>
          <w:color w:val="000000"/>
          <w:sz w:val="26"/>
          <w:szCs w:val="26"/>
        </w:rPr>
        <w:t>ally</w:t>
      </w:r>
      <w:r>
        <w:rPr>
          <w:rFonts w:ascii="Century" w:hAnsi="Century" w:cs="Century"/>
          <w:color w:val="000000"/>
          <w:sz w:val="26"/>
          <w:szCs w:val="26"/>
        </w:rPr>
        <w:t>: the cavities ar</w:t>
      </w:r>
      <w:r w:rsidR="001A3A18">
        <w:rPr>
          <w:rFonts w:ascii="Century" w:hAnsi="Century" w:cs="Century"/>
          <w:color w:val="000000"/>
          <w:sz w:val="26"/>
          <w:szCs w:val="26"/>
        </w:rPr>
        <w:t xml:space="preserve">e lined by respiratory columnar </w:t>
      </w:r>
      <w:r>
        <w:rPr>
          <w:rFonts w:ascii="Century" w:hAnsi="Century" w:cs="Century"/>
          <w:color w:val="000000"/>
          <w:sz w:val="26"/>
          <w:szCs w:val="26"/>
        </w:rPr>
        <w:t>epithelium,</w:t>
      </w:r>
    </w:p>
    <w:p w:rsidR="001A3A18" w:rsidRDefault="008E2795" w:rsidP="008E2795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later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>,</w:t>
      </w:r>
      <w:r w:rsidR="00E7195A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ulceration</w:t>
      </w:r>
      <w:r w:rsidR="00E7195A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&amp; squamous metaplasia.</w:t>
      </w:r>
    </w:p>
    <w:p w:rsidR="008E2795" w:rsidRDefault="008E2795" w:rsidP="008E2795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</w:p>
    <w:p w:rsidR="00E91B09" w:rsidRPr="008E2795" w:rsidRDefault="008E279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Pulmonary </w:t>
      </w:r>
      <w:r w:rsidR="00E91B09" w:rsidRPr="008E2795">
        <w:rPr>
          <w:rFonts w:asciiTheme="minorBidi" w:hAnsiTheme="minorBidi"/>
          <w:b/>
          <w:bCs/>
          <w:color w:val="000000"/>
          <w:sz w:val="28"/>
          <w:szCs w:val="28"/>
        </w:rPr>
        <w:t xml:space="preserve">Emphysema </w:t>
      </w:r>
    </w:p>
    <w:p w:rsidR="00E91B09" w:rsidRDefault="008E2795" w:rsidP="001A3A18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Abnormal </w:t>
      </w:r>
      <w:r w:rsidR="00E91B09" w:rsidRPr="00255768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permanent</w:t>
      </w:r>
      <w:r w:rsidR="009235B1" w:rsidRPr="00255768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 xml:space="preserve"> dilation</w:t>
      </w:r>
      <w:r w:rsidR="009235B1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of the airspaces </w:t>
      </w:r>
      <w:r w:rsidR="00E91B09" w:rsidRPr="00255768">
        <w:rPr>
          <w:rFonts w:ascii="Century" w:hAnsi="Century" w:cs="Century"/>
          <w:b/>
          <w:bCs/>
          <w:i/>
          <w:iCs/>
          <w:color w:val="000000"/>
          <w:sz w:val="26"/>
          <w:szCs w:val="26"/>
          <w:u w:val="single"/>
        </w:rPr>
        <w:t>dist</w:t>
      </w:r>
      <w:r w:rsidR="001A3A18" w:rsidRPr="00255768">
        <w:rPr>
          <w:rFonts w:ascii="Century" w:hAnsi="Century" w:cs="Century"/>
          <w:b/>
          <w:bCs/>
          <w:i/>
          <w:iCs/>
          <w:color w:val="000000"/>
          <w:sz w:val="26"/>
          <w:szCs w:val="26"/>
          <w:u w:val="single"/>
        </w:rPr>
        <w:t>al</w:t>
      </w:r>
      <w:r w:rsidR="001A3A18"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 xml:space="preserve"> to the </w:t>
      </w:r>
      <w:r w:rsidR="00E91B09"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terminal</w:t>
      </w:r>
    </w:p>
    <w:p w:rsidR="009235B1" w:rsidRPr="008E2795" w:rsidRDefault="00E91B09" w:rsidP="001A3A18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Century" w:hAnsi="Century" w:cs="Century"/>
          <w:i/>
          <w:iCs/>
          <w:color w:val="000000"/>
          <w:sz w:val="26"/>
          <w:szCs w:val="26"/>
          <w:u w:val="single"/>
        </w:rPr>
      </w:pPr>
      <w:proofErr w:type="gramStart"/>
      <w:r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bronchioles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, accompanied by </w:t>
      </w:r>
      <w:r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des</w:t>
      </w:r>
      <w:r w:rsidR="001A3A18"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truction</w:t>
      </w:r>
      <w:r w:rsidR="001A3A18">
        <w:rPr>
          <w:rFonts w:ascii="Century" w:hAnsi="Century" w:cs="Century"/>
          <w:color w:val="000000"/>
          <w:sz w:val="26"/>
          <w:szCs w:val="26"/>
        </w:rPr>
        <w:t xml:space="preserve"> of their walls </w:t>
      </w:r>
      <w:r w:rsidR="001A3A18"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without obvious</w:t>
      </w:r>
    </w:p>
    <w:p w:rsidR="008E2795" w:rsidRDefault="00E91B09" w:rsidP="008E2795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E2795">
        <w:rPr>
          <w:rFonts w:ascii="Century" w:hAnsi="Century" w:cs="Century"/>
          <w:i/>
          <w:iCs/>
          <w:color w:val="000000"/>
          <w:sz w:val="26"/>
          <w:szCs w:val="26"/>
          <w:u w:val="single"/>
        </w:rPr>
        <w:t>fibrosis</w:t>
      </w:r>
      <w:proofErr w:type="gramEnd"/>
    </w:p>
    <w:p w:rsidR="00E91B09" w:rsidRPr="008E2795" w:rsidRDefault="00E91B09" w:rsidP="008E2795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Enlargement of airspaces, not</w:t>
      </w:r>
      <w:r w:rsidR="00255768">
        <w:rPr>
          <w:rFonts w:ascii="Century" w:hAnsi="Century" w:cs="Century"/>
          <w:color w:val="000000"/>
          <w:sz w:val="26"/>
          <w:szCs w:val="26"/>
        </w:rPr>
        <w:t xml:space="preserve"> accompanied by destruction is </w:t>
      </w:r>
      <w:r>
        <w:rPr>
          <w:rFonts w:ascii="Century" w:hAnsi="Century" w:cs="Century"/>
          <w:color w:val="000000"/>
          <w:sz w:val="26"/>
          <w:szCs w:val="26"/>
        </w:rPr>
        <w:t>called</w:t>
      </w:r>
    </w:p>
    <w:p w:rsidR="008E2795" w:rsidRDefault="008E279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spellStart"/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overinflation</w:t>
      </w:r>
      <w:proofErr w:type="spellEnd"/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>.</w:t>
      </w:r>
    </w:p>
    <w:p w:rsidR="00E91B09" w:rsidRDefault="00E91B09" w:rsidP="008E279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9235B1" w:rsidRDefault="00E91B09" w:rsidP="009235B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Emphysema is classified accordi</w:t>
      </w:r>
      <w:r w:rsidR="009235B1">
        <w:rPr>
          <w:rFonts w:ascii="Century" w:hAnsi="Century" w:cs="Century"/>
          <w:color w:val="000000"/>
          <w:sz w:val="26"/>
          <w:szCs w:val="26"/>
        </w:rPr>
        <w:t>ng to its anatomic distribution within</w:t>
      </w:r>
    </w:p>
    <w:p w:rsidR="00E91B09" w:rsidRPr="009235B1" w:rsidRDefault="00E91B09" w:rsidP="009235B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the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lung</w:t>
      </w:r>
      <w:r w:rsidR="008F6BE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lobule</w:t>
      </w:r>
    </w:p>
    <w:p w:rsidR="009235B1" w:rsidRDefault="00E91B09" w:rsidP="009235B1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Respiratory acinus is the portion of </w:t>
      </w:r>
      <w:r w:rsidR="00255768">
        <w:rPr>
          <w:rFonts w:ascii="Century" w:hAnsi="Century" w:cs="Century"/>
          <w:color w:val="000000"/>
          <w:sz w:val="26"/>
          <w:szCs w:val="26"/>
        </w:rPr>
        <w:t xml:space="preserve">the </w:t>
      </w:r>
      <w:r>
        <w:rPr>
          <w:rFonts w:ascii="Century" w:hAnsi="Century" w:cs="Century"/>
          <w:color w:val="000000"/>
          <w:sz w:val="26"/>
          <w:szCs w:val="26"/>
        </w:rPr>
        <w:t xml:space="preserve">lung tissue formed by the branches </w:t>
      </w:r>
    </w:p>
    <w:p w:rsidR="00E91B09" w:rsidRPr="009235B1" w:rsidRDefault="008E2795" w:rsidP="009235B1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of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</w:t>
      </w:r>
      <w:r w:rsidR="008F6BE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single terminal bronchiole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9235B1" w:rsidRDefault="00E91B09" w:rsidP="009235B1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9235B1">
        <w:rPr>
          <w:rFonts w:ascii="Century" w:hAnsi="Century" w:cs="Century"/>
          <w:color w:val="000000"/>
          <w:sz w:val="26"/>
          <w:szCs w:val="26"/>
        </w:rPr>
        <w:t>Lung lobule i</w:t>
      </w:r>
      <w:r>
        <w:rPr>
          <w:rFonts w:ascii="Century" w:hAnsi="Century" w:cs="Century"/>
          <w:color w:val="000000"/>
          <w:sz w:val="26"/>
          <w:szCs w:val="26"/>
        </w:rPr>
        <w:t xml:space="preserve">s a cluster of three to five acini </w:t>
      </w:r>
      <w:r w:rsidR="009235B1">
        <w:rPr>
          <w:rFonts w:ascii="Century" w:hAnsi="Century" w:cs="Century"/>
          <w:color w:val="000000"/>
          <w:sz w:val="26"/>
          <w:szCs w:val="26"/>
        </w:rPr>
        <w:t>(i.e. it is</w:t>
      </w:r>
      <w:r>
        <w:rPr>
          <w:rFonts w:ascii="Century" w:hAnsi="Century" w:cs="Century"/>
          <w:color w:val="000000"/>
          <w:sz w:val="26"/>
          <w:szCs w:val="26"/>
        </w:rPr>
        <w:t xml:space="preserve"> supplied by 3-5</w:t>
      </w:r>
    </w:p>
    <w:p w:rsidR="00E91B09" w:rsidRPr="009235B1" w:rsidRDefault="008E2795" w:rsidP="009235B1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</w:t>
      </w:r>
      <w:r w:rsidR="009235B1">
        <w:rPr>
          <w:rFonts w:ascii="Century" w:hAnsi="Century" w:cs="Century"/>
          <w:color w:val="000000"/>
          <w:sz w:val="26"/>
          <w:szCs w:val="26"/>
        </w:rPr>
        <w:t>erminal</w:t>
      </w:r>
      <w:proofErr w:type="gramEnd"/>
      <w:r w:rsidR="009235B1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bronchioles) </w:t>
      </w:r>
    </w:p>
    <w:p w:rsidR="00E91B09" w:rsidRPr="00976AE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91B09" w:rsidRPr="009235B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35B1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There are two major types </w:t>
      </w:r>
      <w:r w:rsidR="00255768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of </w:t>
      </w:r>
      <w:r w:rsidR="009816E9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pulmonary </w:t>
      </w:r>
      <w:r w:rsidRPr="009235B1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emphysema: </w:t>
      </w:r>
    </w:p>
    <w:p w:rsidR="00E91B09" w:rsidRPr="0047794B" w:rsidRDefault="0047794B" w:rsidP="0047794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r>
        <w:rPr>
          <w:rFonts w:ascii="Century" w:hAnsi="Century" w:cs="Century"/>
          <w:color w:val="000000"/>
          <w:sz w:val="26"/>
          <w:szCs w:val="26"/>
        </w:rPr>
        <w:t>Centriacinar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(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centrilobular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>) emphysema</w:t>
      </w:r>
    </w:p>
    <w:p w:rsidR="00E91B09" w:rsidRPr="0047794B" w:rsidRDefault="0047794B" w:rsidP="0047794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entury" w:hAnsi="Century" w:cs="Century"/>
          <w:color w:val="000000"/>
          <w:sz w:val="26"/>
          <w:szCs w:val="26"/>
        </w:rPr>
        <w:t>Panacinar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emphysema</w:t>
      </w:r>
    </w:p>
    <w:p w:rsidR="00E91B09" w:rsidRPr="00976AE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09" w:rsidRPr="0047794B" w:rsidRDefault="0047794B" w:rsidP="0047794B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47794B">
        <w:rPr>
          <w:rFonts w:ascii="Century" w:hAnsi="Century" w:cs="Century"/>
          <w:color w:val="000000"/>
          <w:sz w:val="26"/>
          <w:szCs w:val="26"/>
        </w:rPr>
        <w:t>I</w:t>
      </w:r>
      <w:r w:rsidR="00E91B09" w:rsidRPr="0047794B">
        <w:rPr>
          <w:rFonts w:ascii="Century" w:hAnsi="Century" w:cs="Century"/>
          <w:color w:val="000000"/>
          <w:sz w:val="26"/>
          <w:szCs w:val="26"/>
        </w:rPr>
        <w:t>n</w:t>
      </w:r>
      <w:r w:rsidR="00983B2B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proofErr w:type="spellStart"/>
      <w:r w:rsidR="00E91B09" w:rsidRPr="0047794B">
        <w:rPr>
          <w:rFonts w:ascii="Comic Sans MS" w:hAnsi="Comic Sans MS" w:cs="Comic Sans MS"/>
          <w:color w:val="000000"/>
          <w:sz w:val="26"/>
          <w:szCs w:val="26"/>
        </w:rPr>
        <w:t>Centriacinar</w:t>
      </w:r>
      <w:proofErr w:type="spellEnd"/>
      <w:r w:rsidR="00E91B09" w:rsidRPr="0047794B">
        <w:rPr>
          <w:rFonts w:ascii="Comic Sans MS" w:hAnsi="Comic Sans MS" w:cs="Comic Sans MS"/>
          <w:color w:val="000000"/>
          <w:sz w:val="26"/>
          <w:szCs w:val="26"/>
        </w:rPr>
        <w:t xml:space="preserve"> (</w:t>
      </w:r>
      <w:proofErr w:type="spellStart"/>
      <w:r w:rsidR="00E91B09" w:rsidRPr="0047794B">
        <w:rPr>
          <w:rFonts w:ascii="Comic Sans MS" w:hAnsi="Comic Sans MS" w:cs="Comic Sans MS"/>
          <w:color w:val="000000"/>
          <w:sz w:val="26"/>
          <w:szCs w:val="26"/>
        </w:rPr>
        <w:t>centrilobular</w:t>
      </w:r>
      <w:proofErr w:type="spellEnd"/>
      <w:r w:rsidR="00E91B09" w:rsidRPr="0047794B">
        <w:rPr>
          <w:rFonts w:ascii="Comic Sans MS" w:hAnsi="Comic Sans MS" w:cs="Comic Sans MS"/>
          <w:color w:val="000000"/>
          <w:sz w:val="26"/>
          <w:szCs w:val="26"/>
        </w:rPr>
        <w:t>)</w:t>
      </w:r>
      <w:r w:rsidRPr="0047794B">
        <w:rPr>
          <w:rFonts w:ascii="Comic Sans MS" w:hAnsi="Comic Sans MS" w:cs="Comic Sans MS"/>
          <w:color w:val="000000"/>
          <w:sz w:val="26"/>
          <w:szCs w:val="26"/>
        </w:rPr>
        <w:t xml:space="preserve"> emphysema</w:t>
      </w:r>
      <w:r w:rsidR="00E91B09" w:rsidRPr="0047794B">
        <w:rPr>
          <w:rFonts w:ascii="Comic Sans MS" w:hAnsi="Comic Sans MS" w:cs="Comic Sans MS"/>
          <w:color w:val="000000"/>
          <w:sz w:val="26"/>
          <w:szCs w:val="26"/>
        </w:rPr>
        <w:t>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The dilated air spaces are the respiratory bronchioles,</w:t>
      </w:r>
    </w:p>
    <w:p w:rsidR="00E91B09" w:rsidRDefault="00E91B09" w:rsidP="0047794B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In slices of fixed inflated lung, </w:t>
      </w:r>
      <w:r w:rsidR="0047794B">
        <w:rPr>
          <w:rFonts w:ascii="Century" w:hAnsi="Century" w:cs="Century"/>
          <w:color w:val="000000"/>
          <w:sz w:val="26"/>
          <w:szCs w:val="26"/>
        </w:rPr>
        <w:t xml:space="preserve">the dilated air spaces are seen </w:t>
      </w:r>
      <w:r>
        <w:rPr>
          <w:rFonts w:ascii="Century" w:hAnsi="Century" w:cs="Century"/>
          <w:color w:val="000000"/>
          <w:sz w:val="26"/>
          <w:szCs w:val="26"/>
        </w:rPr>
        <w:t xml:space="preserve">around the </w:t>
      </w:r>
    </w:p>
    <w:p w:rsidR="00E91B09" w:rsidRDefault="009816E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center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of the lobule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47794B" w:rsidRPr="0047794B">
        <w:rPr>
          <w:rFonts w:ascii="Comic Sans MS" w:hAnsi="Comic Sans MS" w:cs="Comic Sans MS"/>
          <w:color w:val="000000"/>
          <w:sz w:val="24"/>
          <w:szCs w:val="24"/>
        </w:rPr>
        <w:t>(</w:t>
      </w:r>
      <w:proofErr w:type="spellStart"/>
      <w:r w:rsidR="0047794B" w:rsidRPr="0047794B">
        <w:rPr>
          <w:rFonts w:ascii="Comic Sans MS" w:hAnsi="Comic Sans MS" w:cs="Comic Sans MS"/>
          <w:color w:val="000000"/>
          <w:sz w:val="24"/>
          <w:szCs w:val="24"/>
        </w:rPr>
        <w:t>centrilobular</w:t>
      </w:r>
      <w:proofErr w:type="spellEnd"/>
      <w:r w:rsidR="0047794B" w:rsidRPr="0047794B">
        <w:rPr>
          <w:rFonts w:ascii="Comic Sans MS" w:hAnsi="Comic Sans MS" w:cs="Comic Sans MS"/>
          <w:color w:val="000000"/>
          <w:sz w:val="24"/>
          <w:szCs w:val="24"/>
        </w:rPr>
        <w:t>)</w:t>
      </w:r>
      <w:r w:rsidR="00E91B09">
        <w:rPr>
          <w:rFonts w:ascii="Century" w:hAnsi="Century" w:cs="Century"/>
          <w:color w:val="000000"/>
          <w:sz w:val="26"/>
          <w:szCs w:val="26"/>
        </w:rPr>
        <w:t>.</w:t>
      </w:r>
    </w:p>
    <w:p w:rsidR="00E91B09" w:rsidRPr="0047449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4"/>
          <w:szCs w:val="14"/>
        </w:rPr>
      </w:pPr>
    </w:p>
    <w:p w:rsidR="00E91B09" w:rsidRPr="0047449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proofErr w:type="spellStart"/>
      <w:r w:rsidRPr="00474491">
        <w:rPr>
          <w:rFonts w:ascii="Comic Sans MS" w:hAnsi="Comic Sans MS" w:cs="Comic Sans MS"/>
          <w:color w:val="000000"/>
          <w:sz w:val="26"/>
          <w:szCs w:val="26"/>
        </w:rPr>
        <w:t>Panacinar</w:t>
      </w:r>
      <w:proofErr w:type="spellEnd"/>
      <w:r w:rsidRPr="00474491">
        <w:rPr>
          <w:rFonts w:ascii="Comic Sans MS" w:hAnsi="Comic Sans MS" w:cs="Comic Sans MS"/>
          <w:color w:val="000000"/>
          <w:sz w:val="26"/>
          <w:szCs w:val="26"/>
        </w:rPr>
        <w:t xml:space="preserve"> emphysema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Is the type of emphysema that occurs in α1-antitrypsin deficiency.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CB6EA8">
        <w:rPr>
          <w:rFonts w:ascii="Century" w:hAnsi="Century" w:cs="Century"/>
          <w:color w:val="000000"/>
          <w:sz w:val="26"/>
          <w:szCs w:val="26"/>
        </w:rPr>
        <w:t>The</w:t>
      </w:r>
      <w:r w:rsidR="00474491">
        <w:rPr>
          <w:rFonts w:ascii="Century" w:hAnsi="Century" w:cs="Century"/>
          <w:color w:val="000000"/>
          <w:sz w:val="26"/>
          <w:szCs w:val="26"/>
        </w:rPr>
        <w:t xml:space="preserve"> dila</w:t>
      </w:r>
      <w:r w:rsidR="00CB6EA8">
        <w:rPr>
          <w:rFonts w:ascii="Century" w:hAnsi="Century" w:cs="Century"/>
          <w:color w:val="000000"/>
          <w:sz w:val="26"/>
          <w:szCs w:val="26"/>
        </w:rPr>
        <w:t>tion initially affects</w:t>
      </w:r>
      <w:r>
        <w:rPr>
          <w:rFonts w:ascii="Century" w:hAnsi="Century" w:cs="Century"/>
          <w:color w:val="000000"/>
          <w:sz w:val="26"/>
          <w:szCs w:val="26"/>
        </w:rPr>
        <w:t xml:space="preserve"> the alveolar duct</w:t>
      </w:r>
      <w:r w:rsidR="00B360FC">
        <w:rPr>
          <w:rFonts w:ascii="Century" w:hAnsi="Century" w:cs="Century"/>
          <w:color w:val="000000"/>
          <w:sz w:val="26"/>
          <w:szCs w:val="26"/>
        </w:rPr>
        <w:t>s and</w:t>
      </w:r>
      <w:r w:rsidR="00CB6EA8">
        <w:rPr>
          <w:rFonts w:ascii="Century" w:hAnsi="Century" w:cs="Century"/>
          <w:color w:val="000000"/>
          <w:sz w:val="26"/>
          <w:szCs w:val="26"/>
        </w:rPr>
        <w:t xml:space="preserve"> alveoli.</w:t>
      </w:r>
    </w:p>
    <w:p w:rsidR="00474491" w:rsidRDefault="00E91B09" w:rsidP="0047449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Then progress to invol</w:t>
      </w:r>
      <w:r w:rsidR="00474491">
        <w:rPr>
          <w:rFonts w:ascii="Century" w:hAnsi="Century" w:cs="Century"/>
          <w:color w:val="000000"/>
          <w:sz w:val="26"/>
          <w:szCs w:val="26"/>
        </w:rPr>
        <w:t>ve the respiratory bronchioles, t</w:t>
      </w:r>
      <w:r>
        <w:rPr>
          <w:rFonts w:ascii="Century" w:hAnsi="Century" w:cs="Century"/>
          <w:color w:val="000000"/>
          <w:sz w:val="26"/>
          <w:szCs w:val="26"/>
        </w:rPr>
        <w:t>hus involving the</w:t>
      </w:r>
    </w:p>
    <w:p w:rsidR="00E91B09" w:rsidRPr="00474491" w:rsidRDefault="00CB6EA8" w:rsidP="00474491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entire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acinus</w:t>
      </w:r>
      <w:r w:rsidR="00474491"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Panacinar</w:t>
      </w:r>
      <w:proofErr w:type="spellEnd"/>
      <w:r w:rsidR="00474491">
        <w:rPr>
          <w:rFonts w:ascii="Century" w:hAnsi="Century" w:cs="Century"/>
          <w:color w:val="000000"/>
          <w:sz w:val="24"/>
          <w:szCs w:val="24"/>
        </w:rPr>
        <w:t>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.   </w:t>
      </w:r>
    </w:p>
    <w:p w:rsidR="00E91B09" w:rsidRPr="00976AE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91B09" w:rsidRPr="00976AE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EF">
        <w:rPr>
          <w:rFonts w:ascii="Comic Sans MS" w:hAnsi="Comic Sans MS" w:cs="Comic Sans MS"/>
          <w:color w:val="000000"/>
          <w:sz w:val="26"/>
          <w:szCs w:val="26"/>
        </w:rPr>
        <w:t xml:space="preserve">Pathogenesis of emphysema </w:t>
      </w:r>
    </w:p>
    <w:p w:rsidR="00E91B09" w:rsidRDefault="00976AE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Tw</w:t>
      </w:r>
      <w:r w:rsidR="00E91B09">
        <w:rPr>
          <w:rFonts w:ascii="Century" w:hAnsi="Century" w:cs="Century"/>
          <w:color w:val="000000"/>
          <w:sz w:val="26"/>
          <w:szCs w:val="26"/>
        </w:rPr>
        <w:t>o critical imbalances:</w:t>
      </w:r>
    </w:p>
    <w:p w:rsidR="00E91B09" w:rsidRDefault="00DD3CE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</w:t>
      </w:r>
      <w:r>
        <w:rPr>
          <w:rFonts w:ascii="Symbol" w:hAnsi="Symbol" w:cs="Symbol"/>
          <w:color w:val="000000"/>
          <w:sz w:val="26"/>
          <w:szCs w:val="26"/>
        </w:rPr>
        <w:t></w:t>
      </w:r>
      <w:r w:rsidR="001C47C4">
        <w:rPr>
          <w:rFonts w:ascii="Century" w:hAnsi="Century" w:cs="Century"/>
          <w:color w:val="000000"/>
          <w:sz w:val="26"/>
          <w:szCs w:val="26"/>
        </w:rPr>
        <w:t>Protease-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antiprotease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imbalance </w:t>
      </w:r>
    </w:p>
    <w:p w:rsidR="00976AEF" w:rsidRDefault="00DD3CE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</w:t>
      </w:r>
      <w:r>
        <w:rPr>
          <w:rFonts w:ascii="Symbol" w:hAnsi="Symbol" w:cs="Symbol"/>
          <w:color w:val="000000"/>
          <w:sz w:val="26"/>
          <w:szCs w:val="26"/>
        </w:rPr>
        <w:t></w:t>
      </w:r>
      <w:r w:rsidR="00E91B09">
        <w:rPr>
          <w:rFonts w:ascii="Century" w:hAnsi="Century" w:cs="Century"/>
          <w:color w:val="000000"/>
          <w:sz w:val="26"/>
          <w:szCs w:val="26"/>
        </w:rPr>
        <w:t>Oxidant-antioxidant imbalance</w:t>
      </w:r>
    </w:p>
    <w:p w:rsidR="00E91B09" w:rsidRPr="00976AEF" w:rsidRDefault="00E91B09" w:rsidP="00976AE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B6EA8" w:rsidRDefault="00E91B09" w:rsidP="00976AEF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976AEF">
        <w:rPr>
          <w:rFonts w:ascii="Century" w:hAnsi="Century" w:cs="Century"/>
          <w:color w:val="000000"/>
          <w:sz w:val="26"/>
          <w:szCs w:val="26"/>
        </w:rPr>
        <w:t xml:space="preserve">Both are almost always coexist and their effects are additive in </w:t>
      </w:r>
      <w:r>
        <w:rPr>
          <w:rFonts w:ascii="Century" w:hAnsi="Century" w:cs="Century"/>
          <w:color w:val="000000"/>
          <w:sz w:val="26"/>
          <w:szCs w:val="26"/>
        </w:rPr>
        <w:t>producing</w:t>
      </w:r>
    </w:p>
    <w:p w:rsidR="00E91B09" w:rsidRPr="00976AEF" w:rsidRDefault="00CB6EA8" w:rsidP="00983B2B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the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end result of tissue damage.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Pr="001B2943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="Times New Roman" w:hAnsi="Times New Roman" w:cs="Times New Roman"/>
        </w:rPr>
      </w:pPr>
      <w:r w:rsidRPr="001B2943">
        <w:rPr>
          <w:rFonts w:ascii="Comic Sans MS" w:hAnsi="Comic Sans MS" w:cs="Comic Sans MS"/>
          <w:b/>
          <w:bCs/>
          <w:color w:val="000000"/>
          <w:sz w:val="24"/>
          <w:szCs w:val="24"/>
        </w:rPr>
        <w:t>Protease-</w:t>
      </w:r>
      <w:proofErr w:type="spellStart"/>
      <w:r w:rsidRPr="001B2943">
        <w:rPr>
          <w:rFonts w:ascii="Comic Sans MS" w:hAnsi="Comic Sans MS" w:cs="Comic Sans MS"/>
          <w:b/>
          <w:bCs/>
          <w:color w:val="000000"/>
          <w:sz w:val="24"/>
          <w:szCs w:val="24"/>
        </w:rPr>
        <w:t>antiprotease</w:t>
      </w:r>
      <w:proofErr w:type="spellEnd"/>
      <w:r w:rsidRPr="001B2943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imbalance  </w:t>
      </w:r>
    </w:p>
    <w:p w:rsidR="00E91B09" w:rsidRPr="001B2943" w:rsidRDefault="001B2943" w:rsidP="0051630C">
      <w:pPr>
        <w:autoSpaceDE w:val="0"/>
        <w:autoSpaceDN w:val="0"/>
        <w:bidi w:val="0"/>
        <w:adjustRightInd w:val="0"/>
        <w:spacing w:after="0" w:line="240" w:lineRule="auto"/>
        <w:ind w:left="-709"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*</w:t>
      </w:r>
      <w:r w:rsidR="00E91B09">
        <w:rPr>
          <w:rFonts w:ascii="Century" w:hAnsi="Century" w:cs="Century"/>
          <w:color w:val="000000"/>
          <w:sz w:val="26"/>
          <w:szCs w:val="26"/>
        </w:rPr>
        <w:t>Proteases (particularly elastase</w:t>
      </w:r>
      <w:r w:rsidR="00EF6E93">
        <w:rPr>
          <w:rFonts w:ascii="Century" w:hAnsi="Century" w:cs="Century"/>
          <w:color w:val="000000"/>
          <w:sz w:val="26"/>
          <w:szCs w:val="26"/>
        </w:rPr>
        <w:t xml:space="preserve"> enzyme</w:t>
      </w:r>
      <w:r w:rsidR="00E91B09">
        <w:rPr>
          <w:rFonts w:ascii="Century" w:hAnsi="Century" w:cs="Century"/>
          <w:color w:val="000000"/>
          <w:sz w:val="26"/>
          <w:szCs w:val="26"/>
        </w:rPr>
        <w:t>) secreted by neutrophils during</w:t>
      </w:r>
      <w:r w:rsidR="0051630C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inflammation</w:t>
      </w:r>
    </w:p>
    <w:p w:rsidR="00E91B09" w:rsidRDefault="001B2943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*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α1-Antitrypsin, is a major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antiprotease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normal</w:t>
      </w:r>
      <w:r w:rsidR="00CB6EA8">
        <w:rPr>
          <w:rFonts w:ascii="Century" w:hAnsi="Century" w:cs="Century"/>
          <w:color w:val="000000"/>
          <w:sz w:val="26"/>
          <w:szCs w:val="26"/>
        </w:rPr>
        <w:t xml:space="preserve">ly present in serum and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tissues. </w:t>
      </w:r>
    </w:p>
    <w:p w:rsidR="00CB6EA8" w:rsidRPr="00CB6EA8" w:rsidRDefault="00CB6EA8" w:rsidP="00CB6EA8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14"/>
          <w:szCs w:val="14"/>
        </w:rPr>
      </w:pPr>
    </w:p>
    <w:p w:rsidR="00CB6EA8" w:rsidRDefault="00CB6EA8" w:rsidP="00EF6E93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>In patients with α1-Antitrypsin deficiency, any stimulus</w:t>
      </w:r>
      <w:r w:rsidR="00EF6E93">
        <w:rPr>
          <w:rFonts w:ascii="Century" w:hAnsi="Century" w:cs="Century"/>
          <w:color w:val="000000"/>
          <w:sz w:val="26"/>
          <w:szCs w:val="26"/>
        </w:rPr>
        <w:t>, like cigarette smoke,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which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activate</w:t>
      </w:r>
      <w:proofErr w:type="gramEnd"/>
      <w:r w:rsidR="0051630C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neutrophils</w:t>
      </w:r>
      <w:r w:rsidR="00EF6E93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in the lungs will lead to </w:t>
      </w:r>
      <w:r>
        <w:rPr>
          <w:rFonts w:ascii="Century" w:hAnsi="Century" w:cs="Century"/>
          <w:color w:val="000000"/>
          <w:sz w:val="26"/>
          <w:szCs w:val="26"/>
        </w:rPr>
        <w:t>unopposed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elastase activity with tissue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F6E93">
        <w:rPr>
          <w:rFonts w:ascii="Century" w:hAnsi="Century" w:cs="Century"/>
          <w:color w:val="000000"/>
          <w:sz w:val="26"/>
          <w:szCs w:val="26"/>
        </w:rPr>
        <w:t>damage and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emphysema.</w:t>
      </w:r>
    </w:p>
    <w:p w:rsidR="00E91B09" w:rsidRDefault="00CB6EA8" w:rsidP="0051630C">
      <w:pPr>
        <w:autoSpaceDE w:val="0"/>
        <w:autoSpaceDN w:val="0"/>
        <w:bidi w:val="0"/>
        <w:adjustRightInd w:val="0"/>
        <w:spacing w:after="0" w:line="240" w:lineRule="auto"/>
        <w:ind w:left="-709"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>Pat</w:t>
      </w:r>
      <w:r w:rsidR="00706A89">
        <w:rPr>
          <w:rFonts w:ascii="Century" w:hAnsi="Century" w:cs="Century"/>
          <w:color w:val="000000"/>
          <w:sz w:val="26"/>
          <w:szCs w:val="26"/>
        </w:rPr>
        <w:t>ients with homozygous deficiency of</w:t>
      </w:r>
      <w:r w:rsidR="00EF6E93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α1 Anti trypsin, have a markedly</w:t>
      </w:r>
      <w:r w:rsidRPr="00CB6EA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decreased</w:t>
      </w:r>
    </w:p>
    <w:p w:rsidR="00E91B09" w:rsidRPr="00706A89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serum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leve</w:t>
      </w:r>
      <w:r w:rsidR="00CB6EA8">
        <w:rPr>
          <w:rFonts w:ascii="Century" w:hAnsi="Century" w:cs="Century"/>
          <w:color w:val="000000"/>
          <w:sz w:val="26"/>
          <w:szCs w:val="26"/>
        </w:rPr>
        <w:t>l of α1-antitrypsin. They have</w:t>
      </w:r>
      <w:r>
        <w:rPr>
          <w:rFonts w:ascii="Century" w:hAnsi="Century" w:cs="Century"/>
          <w:color w:val="000000"/>
          <w:sz w:val="26"/>
          <w:szCs w:val="26"/>
        </w:rPr>
        <w:t xml:space="preserve"> high incidence of</w:t>
      </w:r>
      <w:r w:rsidR="00CB6EA8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severe</w:t>
      </w:r>
      <w:r w:rsidR="00CB6EA8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panacinar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emphysema before the age of 10 yr. </w:t>
      </w:r>
    </w:p>
    <w:p w:rsidR="0051630C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proofErr w:type="spellStart"/>
      <w:r>
        <w:rPr>
          <w:rFonts w:ascii="Century" w:hAnsi="Century" w:cs="Century"/>
          <w:color w:val="000000"/>
          <w:sz w:val="26"/>
          <w:szCs w:val="26"/>
        </w:rPr>
        <w:t>Heterzygotes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patients tend to b</w:t>
      </w:r>
      <w:r w:rsidR="00897647">
        <w:rPr>
          <w:rFonts w:ascii="Century" w:hAnsi="Century" w:cs="Century"/>
          <w:color w:val="000000"/>
          <w:sz w:val="26"/>
          <w:szCs w:val="26"/>
        </w:rPr>
        <w:t xml:space="preserve">e unaffected, but </w:t>
      </w:r>
      <w:proofErr w:type="spellStart"/>
      <w:r w:rsidR="00897647">
        <w:rPr>
          <w:rFonts w:ascii="Century" w:hAnsi="Century" w:cs="Century"/>
          <w:color w:val="000000"/>
          <w:sz w:val="26"/>
          <w:szCs w:val="26"/>
        </w:rPr>
        <w:t>centrilobular</w:t>
      </w:r>
      <w:proofErr w:type="spellEnd"/>
      <w:r w:rsidR="0051630C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emphysema</w:t>
      </w:r>
      <w:r w:rsidR="0051630C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induced by</w:t>
      </w:r>
    </w:p>
    <w:p w:rsidR="00E91B09" w:rsidRPr="00897647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cigarette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smoking occurs more rapidly   </w:t>
      </w:r>
    </w:p>
    <w:p w:rsidR="00E91B09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="Century" w:hAnsi="Century" w:cs="Century"/>
          <w:color w:val="000000"/>
          <w:sz w:val="26"/>
          <w:szCs w:val="26"/>
        </w:rPr>
      </w:pPr>
    </w:p>
    <w:p w:rsidR="00E91B09" w:rsidRPr="00E07A0A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07A0A">
        <w:rPr>
          <w:rFonts w:ascii="Comic Sans MS" w:hAnsi="Comic Sans MS" w:cs="Comic Sans MS"/>
          <w:color w:val="000000"/>
          <w:sz w:val="26"/>
          <w:szCs w:val="26"/>
        </w:rPr>
        <w:t xml:space="preserve">Oxidant-antioxidant imbalance </w:t>
      </w:r>
    </w:p>
    <w:p w:rsidR="00E07A0A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759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Normally, the lung contains ant</w:t>
      </w:r>
      <w:r w:rsidR="00E07A0A">
        <w:rPr>
          <w:rFonts w:ascii="Century" w:hAnsi="Century" w:cs="Century"/>
          <w:color w:val="000000"/>
          <w:sz w:val="26"/>
          <w:szCs w:val="26"/>
        </w:rPr>
        <w:t>i</w:t>
      </w:r>
      <w:r w:rsidR="00D11897">
        <w:rPr>
          <w:rFonts w:ascii="Century" w:hAnsi="Century" w:cs="Century"/>
          <w:color w:val="000000"/>
          <w:sz w:val="26"/>
          <w:szCs w:val="26"/>
        </w:rPr>
        <w:t xml:space="preserve">oxidants (superoxide dismutase and </w:t>
      </w:r>
      <w:r>
        <w:rPr>
          <w:rFonts w:ascii="Century" w:hAnsi="Century" w:cs="Century"/>
          <w:color w:val="000000"/>
          <w:sz w:val="26"/>
          <w:szCs w:val="26"/>
        </w:rPr>
        <w:t>glutathione)</w:t>
      </w:r>
    </w:p>
    <w:p w:rsidR="00E91B09" w:rsidRPr="00E07A0A" w:rsidRDefault="00D11897" w:rsidP="0051630C">
      <w:pPr>
        <w:autoSpaceDE w:val="0"/>
        <w:autoSpaceDN w:val="0"/>
        <w:bidi w:val="0"/>
        <w:adjustRightInd w:val="0"/>
        <w:spacing w:after="0" w:line="240" w:lineRule="auto"/>
        <w:ind w:left="-709" w:right="-1759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that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keep oxidative damage to a minimum.  </w:t>
      </w:r>
    </w:p>
    <w:p w:rsidR="00E07A0A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475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Tobacco smoke contains abu</w:t>
      </w:r>
      <w:r w:rsidR="00E07A0A">
        <w:rPr>
          <w:rFonts w:ascii="Century" w:hAnsi="Century" w:cs="Century"/>
          <w:color w:val="000000"/>
          <w:sz w:val="26"/>
          <w:szCs w:val="26"/>
        </w:rPr>
        <w:t xml:space="preserve">ndant oxidants (reactive oxygen </w:t>
      </w:r>
      <w:r>
        <w:rPr>
          <w:rFonts w:ascii="Century" w:hAnsi="Century" w:cs="Century"/>
          <w:color w:val="000000"/>
          <w:sz w:val="26"/>
          <w:szCs w:val="26"/>
        </w:rPr>
        <w:t>species) (free</w:t>
      </w:r>
    </w:p>
    <w:p w:rsidR="00E91B09" w:rsidRPr="00E07A0A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475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radicals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),which deplete the antioxidant </w:t>
      </w:r>
    </w:p>
    <w:p w:rsidR="00E07A0A" w:rsidRDefault="00E91B09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Oxidants</w:t>
      </w:r>
      <w:r w:rsidR="00E07A0A">
        <w:rPr>
          <w:rFonts w:ascii="Century" w:hAnsi="Century" w:cs="Century"/>
          <w:color w:val="000000"/>
          <w:sz w:val="26"/>
          <w:szCs w:val="26"/>
        </w:rPr>
        <w:t xml:space="preserve"> in smoke</w:t>
      </w:r>
      <w:r>
        <w:rPr>
          <w:rFonts w:ascii="Century" w:hAnsi="Century" w:cs="Century"/>
          <w:color w:val="000000"/>
          <w:sz w:val="26"/>
          <w:szCs w:val="26"/>
        </w:rPr>
        <w:t xml:space="preserve"> can inactivat</w:t>
      </w:r>
      <w:r w:rsidR="00D11897">
        <w:rPr>
          <w:rFonts w:ascii="Century" w:hAnsi="Century" w:cs="Century"/>
          <w:color w:val="000000"/>
          <w:sz w:val="26"/>
          <w:szCs w:val="26"/>
        </w:rPr>
        <w:t xml:space="preserve">e α1 Antitrypsin, </w:t>
      </w:r>
      <w:r w:rsidR="00E07A0A">
        <w:rPr>
          <w:rFonts w:ascii="Century" w:hAnsi="Century" w:cs="Century"/>
          <w:color w:val="000000"/>
          <w:sz w:val="26"/>
          <w:szCs w:val="26"/>
        </w:rPr>
        <w:t xml:space="preserve">resulting in </w:t>
      </w:r>
      <w:r>
        <w:rPr>
          <w:rFonts w:ascii="Century" w:hAnsi="Century" w:cs="Century"/>
          <w:color w:val="000000"/>
          <w:sz w:val="26"/>
          <w:szCs w:val="26"/>
        </w:rPr>
        <w:t xml:space="preserve">"functional" </w:t>
      </w:r>
    </w:p>
    <w:p w:rsidR="00E91B09" w:rsidRDefault="00D11897" w:rsidP="0051630C">
      <w:pPr>
        <w:autoSpaceDE w:val="0"/>
        <w:autoSpaceDN w:val="0"/>
        <w:bidi w:val="0"/>
        <w:adjustRightInd w:val="0"/>
        <w:spacing w:after="0" w:line="240" w:lineRule="auto"/>
        <w:ind w:left="-709" w:right="-119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α</w:t>
      </w:r>
      <w:r w:rsidR="00E07A0A">
        <w:rPr>
          <w:rFonts w:ascii="Century" w:hAnsi="Century" w:cs="Century"/>
          <w:color w:val="000000"/>
          <w:sz w:val="26"/>
          <w:szCs w:val="26"/>
        </w:rPr>
        <w:t>-</w:t>
      </w:r>
      <w:r w:rsidR="00E91B09">
        <w:rPr>
          <w:rFonts w:ascii="Century" w:hAnsi="Century" w:cs="Century"/>
          <w:color w:val="000000"/>
          <w:sz w:val="26"/>
          <w:szCs w:val="26"/>
        </w:rPr>
        <w:t>1antitrypsin</w:t>
      </w:r>
      <w:proofErr w:type="gramEnd"/>
      <w:r w:rsidR="00E07A0A">
        <w:rPr>
          <w:rFonts w:ascii="Century" w:hAnsi="Century" w:cs="Century"/>
          <w:color w:val="000000"/>
          <w:sz w:val="26"/>
          <w:szCs w:val="26"/>
        </w:rPr>
        <w:t xml:space="preserve"> d</w:t>
      </w:r>
      <w:r w:rsidR="00E91B09">
        <w:rPr>
          <w:rFonts w:ascii="Century" w:hAnsi="Century" w:cs="Century"/>
          <w:color w:val="000000"/>
          <w:sz w:val="26"/>
          <w:szCs w:val="26"/>
        </w:rPr>
        <w:t>eficiency</w:t>
      </w:r>
      <w:r w:rsidR="00E50964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even in</w:t>
      </w:r>
      <w:r w:rsidR="00E50964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patients</w:t>
      </w:r>
      <w:r w:rsidR="00E50964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without</w:t>
      </w:r>
      <w:r w:rsidR="00E50964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enzyme</w:t>
      </w:r>
      <w:r w:rsidR="00E50964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deficiency.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7135D9" w:rsidP="007135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5D9">
        <w:rPr>
          <w:rFonts w:ascii="Perpetua" w:hAnsi="Perpetua" w:cs="Perpetua"/>
          <w:color w:val="FFFFFF"/>
          <w:sz w:val="40"/>
          <w:szCs w:val="40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743865436" r:id="rId9"/>
        </w:object>
      </w:r>
    </w:p>
    <w:p w:rsidR="007135D9" w:rsidRDefault="007135D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7135D9" w:rsidRDefault="007135D9" w:rsidP="007135D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7135D9" w:rsidRDefault="007135D9" w:rsidP="007135D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7135D9" w:rsidRDefault="007135D9" w:rsidP="007135D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7135D9" w:rsidRDefault="007135D9" w:rsidP="007135D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Mediastinal (interstitial) emphysema </w:t>
      </w:r>
    </w:p>
    <w:p w:rsidR="00C57C7F" w:rsidRDefault="007135D9" w:rsidP="00D227B7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entrance of air into the conne</w:t>
      </w:r>
      <w:r w:rsidR="00D227B7">
        <w:rPr>
          <w:rFonts w:ascii="Century" w:hAnsi="Century" w:cs="Century"/>
          <w:color w:val="000000"/>
          <w:sz w:val="26"/>
          <w:szCs w:val="26"/>
        </w:rPr>
        <w:t xml:space="preserve">ctive tissue stroma of the </w:t>
      </w:r>
      <w:proofErr w:type="gramStart"/>
      <w:r w:rsidR="00D227B7">
        <w:rPr>
          <w:rFonts w:ascii="Century" w:hAnsi="Century" w:cs="Century"/>
          <w:color w:val="000000"/>
          <w:sz w:val="26"/>
          <w:szCs w:val="26"/>
        </w:rPr>
        <w:t>lung ,</w:t>
      </w:r>
      <w:r>
        <w:rPr>
          <w:rFonts w:ascii="Century" w:hAnsi="Century" w:cs="Century"/>
          <w:color w:val="000000"/>
          <w:sz w:val="26"/>
          <w:szCs w:val="26"/>
        </w:rPr>
        <w:t>mediastinum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, </w:t>
      </w:r>
    </w:p>
    <w:p w:rsidR="00E91B09" w:rsidRPr="007135D9" w:rsidRDefault="00E91B09" w:rsidP="00C57C7F">
      <w:pPr>
        <w:autoSpaceDE w:val="0"/>
        <w:autoSpaceDN w:val="0"/>
        <w:bidi w:val="0"/>
        <w:adjustRightInd w:val="0"/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and</w:t>
      </w:r>
      <w:proofErr w:type="gramEnd"/>
      <w:r w:rsidR="00C57C7F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subcutaneous tissue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Causes: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spontaneous</w:t>
      </w:r>
    </w:p>
    <w:p w:rsidR="00E91B09" w:rsidRDefault="00D227B7" w:rsidP="00D227B7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Century" w:hAnsi="Century" w:cs="Century"/>
          <w:color w:val="000000"/>
          <w:sz w:val="26"/>
          <w:szCs w:val="26"/>
        </w:rPr>
        <w:t>sudden increase in intra-alveolar pressure (vomiting or co</w:t>
      </w:r>
      <w:r>
        <w:rPr>
          <w:rFonts w:ascii="Century" w:hAnsi="Century" w:cs="Century"/>
          <w:color w:val="000000"/>
          <w:sz w:val="26"/>
          <w:szCs w:val="26"/>
        </w:rPr>
        <w:t xml:space="preserve">ughing)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that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causes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 tear, with dissection of air into the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interstitium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perforating injury (e.g., a fractured rib).</w:t>
      </w:r>
      <w:proofErr w:type="gramEnd"/>
    </w:p>
    <w:p w:rsidR="00D227B7" w:rsidRPr="00D227B7" w:rsidRDefault="00D227B7" w:rsidP="00D227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27B7" w:rsidRDefault="00E91B09" w:rsidP="00D227B7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When the air enters the subcutaneo</w:t>
      </w:r>
      <w:r w:rsidR="00D227B7">
        <w:rPr>
          <w:rFonts w:ascii="Century" w:hAnsi="Century" w:cs="Century"/>
          <w:color w:val="000000"/>
          <w:sz w:val="26"/>
          <w:szCs w:val="26"/>
        </w:rPr>
        <w:t xml:space="preserve">us tissue, the patient may blow </w:t>
      </w:r>
      <w:r>
        <w:rPr>
          <w:rFonts w:ascii="Century" w:hAnsi="Century" w:cs="Century"/>
          <w:color w:val="000000"/>
          <w:sz w:val="26"/>
          <w:szCs w:val="26"/>
        </w:rPr>
        <w:t xml:space="preserve">up </w:t>
      </w:r>
    </w:p>
    <w:p w:rsidR="00E91B09" w:rsidRDefault="00E91B09" w:rsidP="00D227B7">
      <w:pPr>
        <w:autoSpaceDE w:val="0"/>
        <w:autoSpaceDN w:val="0"/>
        <w:bidi w:val="0"/>
        <w:adjustRightInd w:val="0"/>
        <w:spacing w:after="0" w:line="240" w:lineRule="auto"/>
        <w:ind w:right="-1050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likea</w:t>
      </w:r>
      <w:proofErr w:type="spellEnd"/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balloon, with marked swelling of the head and neck and crackling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crepitation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all over the chest. </w:t>
      </w:r>
    </w:p>
    <w:p w:rsidR="00E91B09" w:rsidRPr="00D227B7" w:rsidRDefault="00E91B09" w:rsidP="00D227B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In most instances, the air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is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resorbed spontaneously when the site of entry</w:t>
      </w:r>
      <w:r w:rsidR="00C57C7F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is sealed.  </w:t>
      </w:r>
    </w:p>
    <w:p w:rsidR="007F1CD2" w:rsidRDefault="007F1CD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D2" w:rsidRDefault="007F1CD2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D11897" w:rsidRDefault="00E91B09" w:rsidP="007F1C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897">
        <w:rPr>
          <w:rFonts w:ascii="Century" w:hAnsi="Century" w:cs="Century"/>
          <w:b/>
          <w:bCs/>
          <w:color w:val="000000"/>
          <w:sz w:val="32"/>
          <w:szCs w:val="32"/>
        </w:rPr>
        <w:t xml:space="preserve">Restrictive pulmonary diseases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Diffuse interstitial lung diseases </w:t>
      </w:r>
    </w:p>
    <w:p w:rsidR="00E91B09" w:rsidRPr="002D6881" w:rsidRDefault="00E91B09" w:rsidP="002D6881">
      <w:pPr>
        <w:autoSpaceDE w:val="0"/>
        <w:autoSpaceDN w:val="0"/>
        <w:bidi w:val="0"/>
        <w:adjustRightInd w:val="0"/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diffuse a</w:t>
      </w:r>
      <w:r w:rsidR="00F252D5">
        <w:rPr>
          <w:rFonts w:ascii="Century" w:hAnsi="Century" w:cs="Century"/>
          <w:color w:val="000000"/>
          <w:sz w:val="26"/>
          <w:szCs w:val="26"/>
        </w:rPr>
        <w:t xml:space="preserve">nd usually chronic involvement </w:t>
      </w:r>
      <w:r>
        <w:rPr>
          <w:rFonts w:ascii="Century" w:hAnsi="Century" w:cs="Century"/>
          <w:color w:val="000000"/>
          <w:sz w:val="26"/>
          <w:szCs w:val="26"/>
        </w:rPr>
        <w:t>of t</w:t>
      </w:r>
      <w:r w:rsidR="002D6881">
        <w:rPr>
          <w:rFonts w:ascii="Century" w:hAnsi="Century" w:cs="Century"/>
          <w:color w:val="000000"/>
          <w:sz w:val="26"/>
          <w:szCs w:val="26"/>
        </w:rPr>
        <w:t xml:space="preserve">he </w:t>
      </w:r>
      <w:proofErr w:type="spellStart"/>
      <w:r w:rsidR="002D6881">
        <w:rPr>
          <w:rFonts w:ascii="Century" w:hAnsi="Century" w:cs="Century"/>
          <w:color w:val="000000"/>
          <w:sz w:val="26"/>
          <w:szCs w:val="26"/>
        </w:rPr>
        <w:t>interstitium</w:t>
      </w:r>
      <w:proofErr w:type="spellEnd"/>
      <w:r w:rsidR="002D6881">
        <w:rPr>
          <w:rFonts w:ascii="Century" w:hAnsi="Century" w:cs="Century"/>
          <w:color w:val="000000"/>
          <w:sz w:val="26"/>
          <w:szCs w:val="26"/>
        </w:rPr>
        <w:t xml:space="preserve"> in the alveolar </w:t>
      </w:r>
      <w:r>
        <w:rPr>
          <w:rFonts w:ascii="Century" w:hAnsi="Century" w:cs="Century"/>
          <w:color w:val="000000"/>
          <w:sz w:val="26"/>
          <w:szCs w:val="26"/>
        </w:rPr>
        <w:t>walls.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pulmonary</w:t>
      </w:r>
      <w:r w:rsidR="007F1CD2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interstitium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is composed of</w:t>
      </w:r>
      <w:r w:rsidR="002D6881"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F252D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basement membrane of the endothelial and epithelial cells </w:t>
      </w:r>
    </w:p>
    <w:p w:rsidR="00E91B09" w:rsidRDefault="00F252D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collagen fibers, </w:t>
      </w:r>
    </w:p>
    <w:p w:rsidR="00E91B09" w:rsidRDefault="00F252D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elastic tissue</w:t>
      </w:r>
    </w:p>
    <w:p w:rsidR="00E91B09" w:rsidRDefault="00F252D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occasional mononuclear cells.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061CA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Acute restrictive pulmonary diseases</w:t>
      </w:r>
    </w:p>
    <w:p w:rsidR="00061CA2" w:rsidRDefault="00061CA2" w:rsidP="00061C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061CA2" w:rsidRDefault="006752F1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A2">
        <w:rPr>
          <w:rFonts w:ascii="Century" w:hAnsi="Century" w:cs="Century"/>
          <w:b/>
          <w:bCs/>
          <w:color w:val="000000"/>
          <w:sz w:val="28"/>
          <w:szCs w:val="28"/>
        </w:rPr>
        <w:t>*</w:t>
      </w:r>
      <w:r w:rsidR="00E91B09" w:rsidRPr="00061CA2">
        <w:rPr>
          <w:rFonts w:ascii="Century" w:hAnsi="Century" w:cs="Century"/>
          <w:b/>
          <w:bCs/>
          <w:color w:val="000000"/>
          <w:sz w:val="28"/>
          <w:szCs w:val="28"/>
        </w:rPr>
        <w:t xml:space="preserve">Acute Respiratory Distress Syndrome (ARDS)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ARDS is a clinical syndrome caused by diffuse alveolar capillary and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epithelial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damage.  </w:t>
      </w:r>
    </w:p>
    <w:p w:rsidR="00061CA2" w:rsidRDefault="00061CA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Characterized by r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apid onset of respiratory insufficiency, cyanosis and </w:t>
      </w:r>
    </w:p>
    <w:p w:rsidR="00E91B09" w:rsidRPr="00061CA2" w:rsidRDefault="00E91B09" w:rsidP="00061CA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severe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arterial</w:t>
      </w:r>
      <w:r w:rsidR="00061CA2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2D6881">
        <w:rPr>
          <w:rFonts w:ascii="Century" w:hAnsi="Century" w:cs="Century"/>
          <w:color w:val="000000"/>
          <w:sz w:val="26"/>
          <w:szCs w:val="26"/>
        </w:rPr>
        <w:t>hypox</w:t>
      </w:r>
      <w:r>
        <w:rPr>
          <w:rFonts w:ascii="Century" w:hAnsi="Century" w:cs="Century"/>
          <w:color w:val="000000"/>
          <w:sz w:val="26"/>
          <w:szCs w:val="26"/>
        </w:rPr>
        <w:t xml:space="preserve">ia that is refractory to oxygen therapy </w:t>
      </w:r>
    </w:p>
    <w:p w:rsidR="00E91B09" w:rsidRDefault="00061CA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It m</w:t>
      </w:r>
      <w:r w:rsidR="00E91B09">
        <w:rPr>
          <w:rFonts w:ascii="Century" w:hAnsi="Century" w:cs="Century"/>
          <w:color w:val="000000"/>
          <w:sz w:val="26"/>
          <w:szCs w:val="26"/>
        </w:rPr>
        <w:t>ay progress to multisystem organ failure with high mortality.</w:t>
      </w:r>
    </w:p>
    <w:p w:rsidR="00E91B09" w:rsidRPr="00061CA2" w:rsidRDefault="00E91B09" w:rsidP="002D6881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The histologic manifestation o</w:t>
      </w:r>
      <w:r w:rsidR="002D6881">
        <w:rPr>
          <w:rFonts w:ascii="Century" w:hAnsi="Century" w:cs="Century"/>
          <w:color w:val="000000"/>
          <w:sz w:val="26"/>
          <w:szCs w:val="26"/>
        </w:rPr>
        <w:t xml:space="preserve">f ARDS in the lungs is known as </w:t>
      </w:r>
      <w:r w:rsidRPr="00061CA2">
        <w:rPr>
          <w:rFonts w:ascii="Century" w:hAnsi="Century" w:cs="Century"/>
          <w:i/>
          <w:iCs/>
          <w:color w:val="000000"/>
          <w:sz w:val="26"/>
          <w:szCs w:val="26"/>
        </w:rPr>
        <w:t xml:space="preserve">diffuse alveolar damage (DAD). </w:t>
      </w:r>
    </w:p>
    <w:p w:rsidR="00061CA2" w:rsidRDefault="00061CA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A2" w:rsidRDefault="00061CA2" w:rsidP="00061CA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061CA2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>Causes of ARDS</w:t>
      </w:r>
    </w:p>
    <w:p w:rsidR="00E91B09" w:rsidRDefault="00061CA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ARDS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iss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a well-recognized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complication of</w:t>
      </w:r>
      <w:r w:rsidR="008D575C"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major trauma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shock; (hemorrhagic or septic shock)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061CA2">
        <w:rPr>
          <w:rFonts w:ascii="Century" w:hAnsi="Century" w:cs="Century"/>
          <w:color w:val="000000"/>
          <w:sz w:val="26"/>
          <w:szCs w:val="26"/>
        </w:rPr>
        <w:t>inhalation</w:t>
      </w:r>
      <w:r>
        <w:rPr>
          <w:rFonts w:ascii="Century" w:hAnsi="Century" w:cs="Century"/>
          <w:color w:val="000000"/>
          <w:sz w:val="26"/>
          <w:szCs w:val="26"/>
        </w:rPr>
        <w:t xml:space="preserve"> of toxic irritants; O2, NO2, </w:t>
      </w:r>
      <w:r w:rsidR="00061CA2">
        <w:rPr>
          <w:rFonts w:ascii="Century" w:hAnsi="Century" w:cs="Century"/>
          <w:color w:val="000000"/>
          <w:sz w:val="26"/>
          <w:szCs w:val="26"/>
        </w:rPr>
        <w:t>Chlorine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DIC</w:t>
      </w:r>
      <w:r w:rsidR="008D575C">
        <w:rPr>
          <w:rFonts w:ascii="Century" w:hAnsi="Century" w:cs="Century"/>
          <w:color w:val="000000"/>
          <w:sz w:val="26"/>
          <w:szCs w:val="26"/>
        </w:rPr>
        <w:t xml:space="preserve"> (Disseminated Intravascular </w:t>
      </w:r>
      <w:r w:rsidR="00061CA2">
        <w:rPr>
          <w:rFonts w:ascii="Century" w:hAnsi="Century" w:cs="Century"/>
          <w:color w:val="000000"/>
          <w:sz w:val="26"/>
          <w:szCs w:val="26"/>
        </w:rPr>
        <w:t>Coagulopathy</w:t>
      </w:r>
      <w:r w:rsidR="008D575C">
        <w:rPr>
          <w:rFonts w:ascii="Century" w:hAnsi="Century" w:cs="Century"/>
          <w:color w:val="000000"/>
          <w:sz w:val="26"/>
          <w:szCs w:val="26"/>
        </w:rPr>
        <w:t>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Extensive burn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Massive pulmonary embolism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Pathogenesis of ARDS</w:t>
      </w:r>
    </w:p>
    <w:p w:rsidR="006752F1" w:rsidRDefault="00E91B09" w:rsidP="006752F1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diffuse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alveolar damage (DAD) with endothelial &amp; epithelial injury causes </w:t>
      </w:r>
    </w:p>
    <w:p w:rsidR="006752F1" w:rsidRDefault="006752F1" w:rsidP="006752F1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increased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va</w:t>
      </w:r>
      <w:r w:rsidR="00893EB6">
        <w:rPr>
          <w:rFonts w:ascii="Century" w:hAnsi="Century" w:cs="Century"/>
          <w:color w:val="000000"/>
          <w:sz w:val="26"/>
          <w:szCs w:val="26"/>
        </w:rPr>
        <w:t xml:space="preserve">scular permeability leading to </w:t>
      </w:r>
      <w:r>
        <w:rPr>
          <w:rFonts w:ascii="Century" w:hAnsi="Century" w:cs="Century"/>
          <w:color w:val="000000"/>
          <w:sz w:val="26"/>
          <w:szCs w:val="26"/>
        </w:rPr>
        <w:t>interstitial and then intra-</w:t>
      </w:r>
      <w:r w:rsidR="00E91B09">
        <w:rPr>
          <w:rFonts w:ascii="Century" w:hAnsi="Century" w:cs="Century"/>
          <w:color w:val="000000"/>
          <w:sz w:val="26"/>
          <w:szCs w:val="26"/>
        </w:rPr>
        <w:t>alveolar</w:t>
      </w:r>
    </w:p>
    <w:p w:rsidR="0033747D" w:rsidRDefault="00E91B09" w:rsidP="0033747D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edema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with fibrin exudation and </w:t>
      </w:r>
      <w:r w:rsidR="0033747D">
        <w:rPr>
          <w:rFonts w:ascii="Century" w:hAnsi="Century" w:cs="Century"/>
          <w:color w:val="000000"/>
          <w:sz w:val="26"/>
          <w:szCs w:val="26"/>
        </w:rPr>
        <w:t>formation of h</w:t>
      </w:r>
      <w:r>
        <w:rPr>
          <w:rFonts w:ascii="Century" w:hAnsi="Century" w:cs="Century"/>
          <w:color w:val="000000"/>
          <w:sz w:val="26"/>
          <w:szCs w:val="26"/>
        </w:rPr>
        <w:t xml:space="preserve">yaline membrane </w:t>
      </w:r>
      <w:r w:rsidR="0033747D">
        <w:rPr>
          <w:rFonts w:ascii="Century" w:hAnsi="Century" w:cs="Century"/>
          <w:color w:val="000000"/>
          <w:sz w:val="26"/>
          <w:szCs w:val="26"/>
        </w:rPr>
        <w:t>(hence, the old</w:t>
      </w:r>
    </w:p>
    <w:p w:rsidR="00E91B09" w:rsidRDefault="0033747D" w:rsidP="0033747D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terminology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, </w:t>
      </w:r>
      <w:r w:rsidRPr="0033747D">
        <w:rPr>
          <w:rFonts w:ascii="Century" w:hAnsi="Century" w:cs="Century"/>
          <w:i/>
          <w:iCs/>
          <w:color w:val="000000"/>
          <w:sz w:val="26"/>
          <w:szCs w:val="26"/>
        </w:rPr>
        <w:t>hyaline membrane disease</w:t>
      </w:r>
      <w:r>
        <w:rPr>
          <w:rFonts w:ascii="Century" w:hAnsi="Century" w:cs="Century"/>
          <w:color w:val="000000"/>
          <w:sz w:val="26"/>
          <w:szCs w:val="26"/>
        </w:rPr>
        <w:t>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These changes lead to Poor lung aeration  </w:t>
      </w:r>
    </w:p>
    <w:p w:rsidR="0033747D" w:rsidRDefault="0033747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7D" w:rsidRDefault="0033747D" w:rsidP="003374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33747D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Chronic restrictive pulmonary dis</w:t>
      </w:r>
      <w:r w:rsidR="00A43A83">
        <w:rPr>
          <w:rFonts w:ascii="Comic Sans MS" w:hAnsi="Comic Sans MS" w:cs="Comic Sans MS"/>
          <w:b/>
          <w:bCs/>
          <w:color w:val="000000"/>
          <w:sz w:val="26"/>
          <w:szCs w:val="26"/>
        </w:rPr>
        <w:t>eases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ED5298">
        <w:rPr>
          <w:rFonts w:ascii="Century" w:hAnsi="Century" w:cs="Century"/>
          <w:color w:val="000000"/>
          <w:sz w:val="26"/>
          <w:szCs w:val="26"/>
        </w:rPr>
        <w:t>Pneumoconiosi</w:t>
      </w:r>
      <w:r>
        <w:rPr>
          <w:rFonts w:ascii="Century" w:hAnsi="Century" w:cs="Century"/>
          <w:color w:val="000000"/>
          <w:sz w:val="26"/>
          <w:szCs w:val="26"/>
        </w:rPr>
        <w:t>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Interstitial fibrosis of unknown etiology,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Infiltr</w:t>
      </w:r>
      <w:r w:rsidR="00A43A83">
        <w:rPr>
          <w:rFonts w:ascii="Century" w:hAnsi="Century" w:cs="Century"/>
          <w:color w:val="000000"/>
          <w:sz w:val="26"/>
          <w:szCs w:val="26"/>
        </w:rPr>
        <w:t>ative conditions (sarcoidosis)</w:t>
      </w:r>
    </w:p>
    <w:p w:rsidR="00A43A83" w:rsidRPr="00A43A83" w:rsidRDefault="00A43A83" w:rsidP="00A43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1CD2" w:rsidRDefault="00E91B09" w:rsidP="00A43A83">
      <w:pPr>
        <w:autoSpaceDE w:val="0"/>
        <w:autoSpaceDN w:val="0"/>
        <w:bidi w:val="0"/>
        <w:adjustRightInd w:val="0"/>
        <w:spacing w:after="0" w:line="240" w:lineRule="auto"/>
        <w:ind w:right="-48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 end stage of most chronic restrictive lung diseases, </w:t>
      </w:r>
      <w:r w:rsidRPr="0033747D">
        <w:rPr>
          <w:rFonts w:ascii="Century" w:hAnsi="Century" w:cs="Century"/>
          <w:color w:val="000000"/>
          <w:sz w:val="26"/>
          <w:szCs w:val="26"/>
          <w:u w:val="single"/>
        </w:rPr>
        <w:t>irrespective of etiology</w:t>
      </w:r>
      <w:r>
        <w:rPr>
          <w:rFonts w:ascii="Century" w:hAnsi="Century" w:cs="Century"/>
          <w:color w:val="000000"/>
          <w:sz w:val="26"/>
          <w:szCs w:val="26"/>
        </w:rPr>
        <w:t xml:space="preserve">, </w:t>
      </w:r>
    </w:p>
    <w:p w:rsidR="00E91B09" w:rsidRPr="00A43A83" w:rsidRDefault="0033747D" w:rsidP="007F1CD2">
      <w:pPr>
        <w:autoSpaceDE w:val="0"/>
        <w:autoSpaceDN w:val="0"/>
        <w:bidi w:val="0"/>
        <w:adjustRightInd w:val="0"/>
        <w:spacing w:after="0" w:line="240" w:lineRule="auto"/>
        <w:ind w:right="-483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is</w:t>
      </w:r>
      <w:proofErr w:type="gramEnd"/>
      <w:r w:rsidR="007F1CD2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diffuse inter</w:t>
      </w:r>
      <w:r w:rsidR="00A43A83">
        <w:rPr>
          <w:rFonts w:ascii="Century" w:hAnsi="Century" w:cs="Century"/>
          <w:color w:val="000000"/>
          <w:sz w:val="26"/>
          <w:szCs w:val="26"/>
        </w:rPr>
        <w:t xml:space="preserve">stitial pulmonary fibrosis with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honeycomb lung </w:t>
      </w:r>
    </w:p>
    <w:p w:rsidR="00757995" w:rsidRDefault="00757995" w:rsidP="00A43A83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</w:p>
    <w:p w:rsidR="00E91B09" w:rsidRPr="00A43A83" w:rsidRDefault="00E91B09" w:rsidP="00757995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A43A83">
        <w:rPr>
          <w:rFonts w:ascii="Century" w:hAnsi="Century" w:cs="Century"/>
          <w:b/>
          <w:bCs/>
          <w:color w:val="000000"/>
          <w:sz w:val="26"/>
          <w:szCs w:val="26"/>
        </w:rPr>
        <w:t>Honeycomb lung</w:t>
      </w:r>
      <w:r>
        <w:rPr>
          <w:rFonts w:ascii="Century" w:hAnsi="Century" w:cs="Century"/>
          <w:color w:val="000000"/>
          <w:sz w:val="26"/>
          <w:szCs w:val="26"/>
        </w:rPr>
        <w:t xml:space="preserve"> is non-specific descriptive term used for a</w:t>
      </w:r>
      <w:r w:rsidR="00ED5298">
        <w:rPr>
          <w:rFonts w:ascii="Century" w:hAnsi="Century" w:cs="Century"/>
          <w:color w:val="000000"/>
          <w:sz w:val="26"/>
          <w:szCs w:val="26"/>
        </w:rPr>
        <w:t>c</w:t>
      </w:r>
      <w:r>
        <w:rPr>
          <w:rFonts w:ascii="Century" w:hAnsi="Century" w:cs="Century"/>
          <w:color w:val="000000"/>
          <w:sz w:val="26"/>
          <w:szCs w:val="26"/>
        </w:rPr>
        <w:t>quired conditions in</w:t>
      </w:r>
      <w:r w:rsidR="0007584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which cystic spaces develop in fibrotic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lungs,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</w:t>
      </w:r>
      <w:r w:rsidR="00A43A83">
        <w:rPr>
          <w:rFonts w:ascii="Century" w:hAnsi="Century" w:cs="Century"/>
          <w:color w:val="000000"/>
          <w:sz w:val="26"/>
          <w:szCs w:val="26"/>
        </w:rPr>
        <w:t xml:space="preserve">ontraction of the fibrous tissue </w:t>
      </w:r>
      <w:r>
        <w:rPr>
          <w:rFonts w:ascii="Century" w:hAnsi="Century" w:cs="Century"/>
          <w:color w:val="000000"/>
          <w:sz w:val="26"/>
          <w:szCs w:val="26"/>
        </w:rPr>
        <w:t>di</w:t>
      </w:r>
      <w:r w:rsidR="00A43A83">
        <w:rPr>
          <w:rFonts w:ascii="Century" w:hAnsi="Century" w:cs="Century"/>
          <w:color w:val="000000"/>
          <w:sz w:val="26"/>
          <w:szCs w:val="26"/>
        </w:rPr>
        <w:t xml:space="preserve">storts the native architecture, </w:t>
      </w:r>
      <w:r>
        <w:rPr>
          <w:rFonts w:ascii="Century" w:hAnsi="Century" w:cs="Century"/>
          <w:color w:val="000000"/>
          <w:sz w:val="26"/>
          <w:szCs w:val="26"/>
        </w:rPr>
        <w:t>creating enlarged airspaces enclosed within thick</w:t>
      </w:r>
      <w:r w:rsidR="00757995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fibrous walls.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FA016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32"/>
          <w:szCs w:val="32"/>
        </w:rPr>
        <w:t>Pneumoconiosi</w:t>
      </w:r>
      <w:r w:rsidR="00E91B09">
        <w:rPr>
          <w:rFonts w:ascii="Century" w:hAnsi="Century" w:cs="Century"/>
          <w:color w:val="000000"/>
          <w:sz w:val="32"/>
          <w:szCs w:val="32"/>
        </w:rPr>
        <w:t>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Group of lung diseases which result from inhalation of dusts: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934A43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Inorganic (mineral) dusts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934A43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Organic (biological) dusts</w:t>
      </w:r>
    </w:p>
    <w:p w:rsidR="00934A43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3.</w:t>
      </w:r>
      <w:r w:rsidR="00934A43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Chemical fumes and vapors </w:t>
      </w:r>
    </w:p>
    <w:p w:rsidR="00E91B09" w:rsidRDefault="00E91B09" w:rsidP="00934A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The reaction of the lung to mineral dusts depends on: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Size of the dust particle,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Its shape,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Its chemical composition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Its concentration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Duration of exposure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 w:rsidR="001D0339">
        <w:rPr>
          <w:rFonts w:ascii="Century" w:hAnsi="Century" w:cs="Century"/>
          <w:color w:val="000000"/>
          <w:sz w:val="26"/>
          <w:szCs w:val="26"/>
        </w:rPr>
        <w:t xml:space="preserve">Coexistence </w:t>
      </w:r>
      <w:r>
        <w:rPr>
          <w:rFonts w:ascii="Century" w:hAnsi="Century" w:cs="Century"/>
          <w:color w:val="000000"/>
          <w:sz w:val="26"/>
          <w:szCs w:val="26"/>
        </w:rPr>
        <w:t>of other lung dis</w:t>
      </w:r>
      <w:r w:rsidR="001D0339">
        <w:rPr>
          <w:rFonts w:ascii="Century" w:hAnsi="Century" w:cs="Century"/>
          <w:color w:val="000000"/>
          <w:sz w:val="26"/>
          <w:szCs w:val="26"/>
        </w:rPr>
        <w:t>eases</w:t>
      </w:r>
      <w:r>
        <w:rPr>
          <w:rFonts w:ascii="Century" w:hAnsi="Century" w:cs="Century"/>
          <w:color w:val="000000"/>
          <w:sz w:val="26"/>
          <w:szCs w:val="26"/>
        </w:rPr>
        <w:t>.</w:t>
      </w:r>
      <w:proofErr w:type="gramEnd"/>
    </w:p>
    <w:p w:rsidR="0033747D" w:rsidRDefault="0033747D" w:rsidP="0033747D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33747D" w:rsidRDefault="0033747D" w:rsidP="003374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lastRenderedPageBreak/>
        <w:t></w:t>
      </w:r>
      <w:r w:rsidR="00CC7CFC">
        <w:rPr>
          <w:rFonts w:ascii="Century" w:hAnsi="Century" w:cs="Century"/>
          <w:color w:val="000000"/>
          <w:sz w:val="26"/>
          <w:szCs w:val="26"/>
        </w:rPr>
        <w:t>Particles &gt; 5 μ</w:t>
      </w:r>
      <w:r>
        <w:rPr>
          <w:rFonts w:ascii="Century" w:hAnsi="Century" w:cs="Century"/>
          <w:color w:val="000000"/>
          <w:sz w:val="26"/>
          <w:szCs w:val="26"/>
        </w:rPr>
        <w:t xml:space="preserve"> are unlikely to reach distal airways (trapped in the</w:t>
      </w:r>
    </w:p>
    <w:p w:rsidR="00E91B09" w:rsidRDefault="0075799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nasopharynx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, trache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a&amp; major bronchi). </w:t>
      </w:r>
    </w:p>
    <w:p w:rsidR="00CC7CFC" w:rsidRDefault="00E91B09" w:rsidP="00E40464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CC7CFC">
        <w:rPr>
          <w:rFonts w:ascii="Century" w:hAnsi="Century" w:cs="Century"/>
          <w:color w:val="000000"/>
          <w:sz w:val="26"/>
          <w:szCs w:val="26"/>
        </w:rPr>
        <w:t>Particles &lt; 1 μ</w:t>
      </w:r>
      <w:r>
        <w:rPr>
          <w:rFonts w:ascii="Century" w:hAnsi="Century" w:cs="Century"/>
          <w:color w:val="000000"/>
          <w:sz w:val="26"/>
          <w:szCs w:val="26"/>
        </w:rPr>
        <w:t xml:space="preserve"> tend to act like gases and move into and out of alveoli</w:t>
      </w:r>
    </w:p>
    <w:p w:rsidR="00E91B09" w:rsidRPr="00E40464" w:rsidRDefault="00E91B09" w:rsidP="00CC7CFC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CC7CFC">
        <w:rPr>
          <w:rFonts w:ascii="Century" w:hAnsi="Century" w:cs="Century"/>
          <w:color w:val="000000"/>
          <w:sz w:val="26"/>
          <w:szCs w:val="26"/>
        </w:rPr>
        <w:t xml:space="preserve">     </w:t>
      </w:r>
      <w:r>
        <w:rPr>
          <w:rFonts w:ascii="Century" w:hAnsi="Century" w:cs="Century"/>
          <w:color w:val="000000"/>
          <w:sz w:val="26"/>
          <w:szCs w:val="26"/>
        </w:rPr>
        <w:t>(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exhaled</w:t>
      </w:r>
      <w:proofErr w:type="gramEnd"/>
      <w:r w:rsidR="00757995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with expired air) </w:t>
      </w:r>
    </w:p>
    <w:p w:rsidR="00CC7CFC" w:rsidRDefault="00E91B09" w:rsidP="00E40464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CC7CFC">
        <w:rPr>
          <w:rFonts w:ascii="Century" w:hAnsi="Century" w:cs="Century"/>
          <w:color w:val="000000"/>
          <w:sz w:val="26"/>
          <w:szCs w:val="26"/>
        </w:rPr>
        <w:t>Particles that are 1-5 μ</w:t>
      </w:r>
      <w:r>
        <w:rPr>
          <w:rFonts w:ascii="Century" w:hAnsi="Century" w:cs="Century"/>
          <w:color w:val="000000"/>
          <w:sz w:val="26"/>
          <w:szCs w:val="26"/>
        </w:rPr>
        <w:t xml:space="preserve"> are the most dangerous, because th</w:t>
      </w:r>
      <w:r w:rsidR="00E40464">
        <w:rPr>
          <w:rFonts w:ascii="Century" w:hAnsi="Century" w:cs="Century"/>
          <w:color w:val="000000"/>
          <w:sz w:val="26"/>
          <w:szCs w:val="26"/>
        </w:rPr>
        <w:t xml:space="preserve">ey get </w:t>
      </w:r>
      <w:r>
        <w:rPr>
          <w:rFonts w:ascii="Century" w:hAnsi="Century" w:cs="Century"/>
          <w:color w:val="000000"/>
          <w:sz w:val="26"/>
          <w:szCs w:val="26"/>
        </w:rPr>
        <w:t>lodged</w:t>
      </w:r>
    </w:p>
    <w:p w:rsidR="00E91B09" w:rsidRPr="00E40464" w:rsidRDefault="00CC7CFC" w:rsidP="00CC7CFC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at</w:t>
      </w:r>
      <w:proofErr w:type="gramEnd"/>
      <w:r w:rsidR="00757995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the bifurcation of the distal airways.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CC7CFC">
        <w:rPr>
          <w:rFonts w:ascii="Century" w:hAnsi="Century" w:cs="Century"/>
          <w:color w:val="000000"/>
          <w:sz w:val="26"/>
          <w:szCs w:val="26"/>
        </w:rPr>
        <w:t>Particles &lt; 0.02 μ</w:t>
      </w:r>
      <w:r>
        <w:rPr>
          <w:rFonts w:ascii="Century" w:hAnsi="Century" w:cs="Century"/>
          <w:color w:val="000000"/>
          <w:sz w:val="26"/>
          <w:szCs w:val="26"/>
        </w:rPr>
        <w:t xml:space="preserve"> (Sub-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micronic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>) may penetrate alveolar wall into the</w:t>
      </w:r>
    </w:p>
    <w:p w:rsidR="00E91B09" w:rsidRDefault="00CC7CFC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interstitial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AF6536" w:rsidRDefault="00AF65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6536" w:rsidRDefault="00AF6536" w:rsidP="00AF6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6536" w:rsidRDefault="00AF6536" w:rsidP="00AF6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6536" w:rsidRDefault="00AF6536" w:rsidP="00AF6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FA016B" w:rsidP="00AF6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Pneumoconiosi</w:t>
      </w:r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>s caused by Inorganic (mineral) dusts</w:t>
      </w:r>
      <w:r w:rsidR="00E40464">
        <w:rPr>
          <w:rFonts w:ascii="Comic Sans MS" w:hAnsi="Comic Sans MS" w:cs="Comic Sans MS"/>
          <w:b/>
          <w:bCs/>
          <w:color w:val="000000"/>
          <w:sz w:val="26"/>
          <w:szCs w:val="26"/>
        </w:rPr>
        <w:t>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F7103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Pulmonary</w:t>
      </w:r>
      <w:r w:rsidR="00F71030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anthracosis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F7103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Coal Workers' Pneumoconiosis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3.</w:t>
      </w:r>
      <w:r w:rsidR="00F7103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Silicosis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4.</w:t>
      </w:r>
      <w:r w:rsidR="00F7103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Asbestosis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1.</w:t>
      </w:r>
      <w:r w:rsidR="005B12C3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Pulmonary</w:t>
      </w:r>
      <w:r w:rsidR="00AF653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anthracosis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Caused by inhalation of soot particles </w:t>
      </w:r>
    </w:p>
    <w:p w:rsidR="00E40464" w:rsidRDefault="00E91B09" w:rsidP="00E40464">
      <w:pPr>
        <w:autoSpaceDE w:val="0"/>
        <w:autoSpaceDN w:val="0"/>
        <w:bidi w:val="0"/>
        <w:adjustRightInd w:val="0"/>
        <w:spacing w:after="0" w:line="240" w:lineRule="auto"/>
        <w:ind w:right="-95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Inhaled pigment is engulfed by a</w:t>
      </w:r>
      <w:r w:rsidR="00E40464">
        <w:rPr>
          <w:rFonts w:ascii="Century" w:hAnsi="Century" w:cs="Century"/>
          <w:color w:val="000000"/>
          <w:sz w:val="26"/>
          <w:szCs w:val="26"/>
        </w:rPr>
        <w:t xml:space="preserve">lveolar macrophages, which then </w:t>
      </w:r>
      <w:r>
        <w:rPr>
          <w:rFonts w:ascii="Century" w:hAnsi="Century" w:cs="Century"/>
          <w:color w:val="000000"/>
          <w:sz w:val="26"/>
          <w:szCs w:val="26"/>
        </w:rPr>
        <w:t>accumulate</w:t>
      </w:r>
    </w:p>
    <w:p w:rsidR="00E91B09" w:rsidRDefault="00E91B09" w:rsidP="00E40464">
      <w:pPr>
        <w:autoSpaceDE w:val="0"/>
        <w:autoSpaceDN w:val="0"/>
        <w:bidi w:val="0"/>
        <w:adjustRightInd w:val="0"/>
        <w:spacing w:after="0" w:line="240" w:lineRule="auto"/>
        <w:ind w:right="-9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 connective tissue along the lymphatics or in lymph</w:t>
      </w:r>
      <w:r w:rsidR="00722D2C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nodes.  </w:t>
      </w:r>
    </w:p>
    <w:p w:rsidR="00E91B09" w:rsidRDefault="00722D2C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It is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of a little clinical significance;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pigment</w:t>
      </w:r>
      <w:proofErr w:type="gramEnd"/>
      <w:r w:rsidR="00DE377F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accumulates without a </w:t>
      </w:r>
      <w:r w:rsidR="00DE377F">
        <w:rPr>
          <w:rFonts w:ascii="Century" w:hAnsi="Century" w:cs="Century"/>
          <w:color w:val="000000"/>
          <w:sz w:val="26"/>
          <w:szCs w:val="26"/>
        </w:rPr>
        <w:t>appreciable</w:t>
      </w:r>
      <w:r>
        <w:rPr>
          <w:rFonts w:ascii="Century" w:hAnsi="Century" w:cs="Century"/>
          <w:color w:val="000000"/>
          <w:sz w:val="26"/>
          <w:szCs w:val="26"/>
        </w:rPr>
        <w:t xml:space="preserve"> cellular reaction </w:t>
      </w:r>
      <w:r w:rsidR="00E40464">
        <w:rPr>
          <w:rFonts w:ascii="Century" w:hAnsi="Century" w:cs="Century"/>
          <w:color w:val="000000"/>
          <w:sz w:val="26"/>
          <w:szCs w:val="26"/>
        </w:rPr>
        <w:t>(no fibrosis)</w:t>
      </w:r>
    </w:p>
    <w:p w:rsidR="00E91B09" w:rsidRPr="00E40464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2"/>
          <w:szCs w:val="12"/>
        </w:rPr>
      </w:pPr>
    </w:p>
    <w:p w:rsidR="005B12C3" w:rsidRDefault="005B12C3" w:rsidP="00722D2C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5B12C3" w:rsidRDefault="005B12C3" w:rsidP="005B12C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E91B09" w:rsidRDefault="00E91B09" w:rsidP="005B12C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2.</w:t>
      </w:r>
      <w:r w:rsidR="005B12C3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Coal Workers' Pneumoconiosis (CWP)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Caused by inhalation of coal dust particles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Occurs in two stages:</w:t>
      </w:r>
    </w:p>
    <w:p w:rsidR="00E91B09" w:rsidRPr="00174201" w:rsidRDefault="00E40464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4201">
        <w:rPr>
          <w:rFonts w:ascii="Century" w:hAnsi="Century" w:cs="Century"/>
          <w:b/>
          <w:bCs/>
          <w:color w:val="000000"/>
          <w:sz w:val="28"/>
          <w:szCs w:val="28"/>
        </w:rPr>
        <w:t xml:space="preserve">A) </w:t>
      </w:r>
      <w:r w:rsidR="00E91B09" w:rsidRPr="00174201">
        <w:rPr>
          <w:rFonts w:ascii="Century" w:hAnsi="Century" w:cs="Century"/>
          <w:b/>
          <w:bCs/>
          <w:color w:val="000000"/>
          <w:sz w:val="28"/>
          <w:szCs w:val="28"/>
        </w:rPr>
        <w:t xml:space="preserve">Simple CWP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Coal particles are ingested by macrophages, retained in relatively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immobile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alveoli adjacent to the respiratory bronchioles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Accumulated dust provokes a local fibrotic reaction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After several years there will be fibrotic obliteration of the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peri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>-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bronchiolar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alveoli lead to dilatation of the respiratory bronchioles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forming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centrilobular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Emphysema with dust blackening called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Focal dust emphysema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Simple CWP is characterized by formation of: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coal macules consists of dust-laden macrophages</w:t>
      </w:r>
    </w:p>
    <w:p w:rsidR="00E91B09" w:rsidRDefault="00E91B09" w:rsidP="00E404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722D2C">
        <w:rPr>
          <w:rFonts w:ascii="Century" w:hAnsi="Century" w:cs="Century"/>
          <w:color w:val="000000"/>
          <w:sz w:val="26"/>
          <w:szCs w:val="26"/>
        </w:rPr>
        <w:t xml:space="preserve">coal nodule: </w:t>
      </w:r>
      <w:r>
        <w:rPr>
          <w:rFonts w:ascii="Century" w:hAnsi="Century" w:cs="Century"/>
          <w:color w:val="000000"/>
          <w:sz w:val="26"/>
          <w:szCs w:val="26"/>
        </w:rPr>
        <w:t xml:space="preserve">consists of dust-laden macrophages with small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amounts  of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collagen fibers</w:t>
      </w:r>
    </w:p>
    <w:p w:rsidR="005B12C3" w:rsidRPr="00E40464" w:rsidRDefault="005B12C3" w:rsidP="005B12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17420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09" w:rsidRPr="00174201" w:rsidRDefault="00E40464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174201">
        <w:rPr>
          <w:rFonts w:ascii="Century" w:hAnsi="Century" w:cs="Century"/>
          <w:b/>
          <w:bCs/>
          <w:color w:val="000000"/>
          <w:sz w:val="28"/>
          <w:szCs w:val="28"/>
        </w:rPr>
        <w:t>B)</w:t>
      </w:r>
      <w:r w:rsidR="005B12C3">
        <w:rPr>
          <w:rFonts w:ascii="Century" w:hAnsi="Century" w:cs="Century"/>
          <w:b/>
          <w:bCs/>
          <w:color w:val="000000"/>
          <w:sz w:val="28"/>
          <w:szCs w:val="28"/>
        </w:rPr>
        <w:t xml:space="preserve"> </w:t>
      </w:r>
      <w:r w:rsidR="00E91B09" w:rsidRPr="00174201">
        <w:rPr>
          <w:rFonts w:ascii="Century" w:hAnsi="Century" w:cs="Century"/>
          <w:b/>
          <w:bCs/>
          <w:color w:val="000000"/>
          <w:sz w:val="28"/>
          <w:szCs w:val="28"/>
        </w:rPr>
        <w:t xml:space="preserve">Complicated CWP (progressive massive fibrosis) (PMF) </w:t>
      </w:r>
    </w:p>
    <w:p w:rsidR="00E91B09" w:rsidRPr="00E40464" w:rsidRDefault="00E91B09" w:rsidP="00E404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Occurs on a background of simple CWP by coalescence of coal nodules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5B12C3">
        <w:rPr>
          <w:rFonts w:ascii="Century" w:hAnsi="Century" w:cs="Century"/>
          <w:color w:val="000000"/>
          <w:sz w:val="26"/>
          <w:szCs w:val="26"/>
        </w:rPr>
        <w:t xml:space="preserve">Requires 10-20 </w:t>
      </w:r>
      <w:r>
        <w:rPr>
          <w:rFonts w:ascii="Century" w:hAnsi="Century" w:cs="Century"/>
          <w:color w:val="000000"/>
          <w:sz w:val="26"/>
          <w:szCs w:val="26"/>
        </w:rPr>
        <w:t>years to develop.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It is characterized by intensely blackened multiple fibrous scars up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to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10 cm in diameter,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Microscopically the lesions consist of dense collagen and pigment. </w:t>
      </w:r>
    </w:p>
    <w:p w:rsidR="00E91B09" w:rsidRPr="00E40464" w:rsidRDefault="00E91B09" w:rsidP="00E404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PMF has a tendency to progress even in the absence of further exposure.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Death may occur due to </w:t>
      </w:r>
    </w:p>
    <w:p w:rsidR="00E91B09" w:rsidRDefault="005B12C3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Pulmonary dysfunction, </w:t>
      </w:r>
    </w:p>
    <w:p w:rsidR="00E91B09" w:rsidRDefault="005B12C3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Pulmonary hypertension,</w:t>
      </w:r>
    </w:p>
    <w:p w:rsidR="00E91B09" w:rsidRDefault="005B12C3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Cor</w:t>
      </w:r>
      <w:r>
        <w:rPr>
          <w:rFonts w:ascii="Century" w:hAnsi="Century" w:cs="Century"/>
          <w:color w:val="000000"/>
          <w:sz w:val="26"/>
          <w:szCs w:val="26"/>
        </w:rPr>
        <w:t>e</w:t>
      </w:r>
      <w:r w:rsidR="00174201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pulmonale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(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latin</w:t>
      </w:r>
      <w:proofErr w:type="spellEnd"/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term means "pulmonary heart")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(RVF)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May become infected by TB.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There is no increased risk of lung carcinoma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3.</w:t>
      </w:r>
      <w:r w:rsidR="005B12C3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Silicosis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The most prevalent chronic occupational disease in the world.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It is caused by inhalation of Silica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Two forms of Silica; crystalline &amp; amorphous.</w:t>
      </w:r>
      <w:proofErr w:type="gramEnd"/>
    </w:p>
    <w:p w:rsidR="005B12C3" w:rsidRDefault="00E91B09" w:rsidP="006C0FA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crystalline forms (including qua</w:t>
      </w:r>
      <w:r w:rsidR="006C0FAA">
        <w:rPr>
          <w:rFonts w:ascii="Century" w:hAnsi="Century" w:cs="Century"/>
          <w:color w:val="000000"/>
          <w:sz w:val="26"/>
          <w:szCs w:val="26"/>
        </w:rPr>
        <w:t>rtz</w:t>
      </w:r>
      <w:r>
        <w:rPr>
          <w:rFonts w:ascii="Century" w:hAnsi="Century" w:cs="Century"/>
          <w:color w:val="000000"/>
          <w:sz w:val="26"/>
          <w:szCs w:val="26"/>
        </w:rPr>
        <w:t>) are (particularly quartz) the most toxic</w:t>
      </w:r>
    </w:p>
    <w:p w:rsidR="00E91B09" w:rsidRPr="006C0FAA" w:rsidRDefault="005B12C3" w:rsidP="005B12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and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fibrogenic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After inhalation, silica particles are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Ingested  by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macrophages.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cause</w:t>
      </w:r>
      <w:proofErr w:type="gramEnd"/>
    </w:p>
    <w:p w:rsidR="00E91B09" w:rsidRDefault="00CB2F4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release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of mediators by pulmonary macrophages, including IL-1, TNF,</w:t>
      </w:r>
    </w:p>
    <w:p w:rsidR="00E91B09" w:rsidRDefault="00CB2F4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fibronectin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,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fibrogenic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cytokines leading to dense fibrous reaction with</w:t>
      </w:r>
    </w:p>
    <w:p w:rsidR="00E91B09" w:rsidRDefault="00CB2F4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f</w:t>
      </w:r>
      <w:r w:rsidR="00E91B09">
        <w:rPr>
          <w:rFonts w:ascii="Century" w:hAnsi="Century" w:cs="Century"/>
          <w:color w:val="000000"/>
          <w:sz w:val="26"/>
          <w:szCs w:val="26"/>
        </w:rPr>
        <w:t>ormation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of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Silicotic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nodules in the upper zones of the lungs  </w:t>
      </w:r>
    </w:p>
    <w:p w:rsidR="00396655" w:rsidRDefault="00E91B09" w:rsidP="00396655">
      <w:pPr>
        <w:autoSpaceDE w:val="0"/>
        <w:autoSpaceDN w:val="0"/>
        <w:bidi w:val="0"/>
        <w:adjustRightInd w:val="0"/>
        <w:spacing w:after="0" w:line="240" w:lineRule="auto"/>
        <w:ind w:right="-5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Microscopic;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Silicotic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nodules are composed of silica particles in the</w:t>
      </w:r>
      <w:r w:rsidR="005B12C3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center </w:t>
      </w:r>
    </w:p>
    <w:p w:rsidR="00E91B09" w:rsidRPr="00396655" w:rsidRDefault="00CB2F49" w:rsidP="00396655">
      <w:pPr>
        <w:autoSpaceDE w:val="0"/>
        <w:autoSpaceDN w:val="0"/>
        <w:bidi w:val="0"/>
        <w:adjustRightInd w:val="0"/>
        <w:spacing w:after="0" w:line="240" w:lineRule="auto"/>
        <w:ind w:right="-5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of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the nodules surrounded by concentric rings of fibrous tissue </w:t>
      </w:r>
    </w:p>
    <w:p w:rsidR="00396655" w:rsidRDefault="00E91B09" w:rsidP="00396655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As the disease progresses, the indiv</w:t>
      </w:r>
      <w:r w:rsidR="00396655">
        <w:rPr>
          <w:rFonts w:ascii="Century" w:hAnsi="Century" w:cs="Century"/>
          <w:color w:val="000000"/>
          <w:sz w:val="26"/>
          <w:szCs w:val="26"/>
        </w:rPr>
        <w:t xml:space="preserve">idual nodules may coalesce into </w:t>
      </w:r>
      <w:r>
        <w:rPr>
          <w:rFonts w:ascii="Century" w:hAnsi="Century" w:cs="Century"/>
          <w:color w:val="000000"/>
          <w:sz w:val="26"/>
          <w:szCs w:val="26"/>
        </w:rPr>
        <w:t>hard,</w:t>
      </w:r>
    </w:p>
    <w:p w:rsidR="00E91B09" w:rsidRDefault="008C74B4" w:rsidP="00396655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collagenous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scars, with eventual progression to PMF which progress to</w:t>
      </w:r>
    </w:p>
    <w:p w:rsidR="00E91B09" w:rsidRDefault="008C74B4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h</w:t>
      </w:r>
      <w:r w:rsidR="00E91B09">
        <w:rPr>
          <w:rFonts w:ascii="Century" w:hAnsi="Century" w:cs="Century"/>
          <w:color w:val="000000"/>
          <w:sz w:val="26"/>
          <w:szCs w:val="26"/>
        </w:rPr>
        <w:t>oneycomb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lung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Most individuals are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asymptomatic,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they do not develop shortness of</w:t>
      </w:r>
    </w:p>
    <w:p w:rsidR="00E91B09" w:rsidRDefault="00A8337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breath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until PMF</w:t>
      </w:r>
      <w:r w:rsidR="00396655">
        <w:rPr>
          <w:rFonts w:ascii="Century" w:hAnsi="Century" w:cs="Century"/>
          <w:color w:val="000000"/>
          <w:sz w:val="26"/>
          <w:szCs w:val="26"/>
        </w:rPr>
        <w:t xml:space="preserve"> (progressive pulmonary fibrosis)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is present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A83377">
        <w:rPr>
          <w:rFonts w:ascii="Century" w:hAnsi="Century" w:cs="Century"/>
          <w:color w:val="000000"/>
          <w:sz w:val="26"/>
          <w:szCs w:val="26"/>
        </w:rPr>
        <w:t>T</w:t>
      </w:r>
      <w:r>
        <w:rPr>
          <w:rFonts w:ascii="Century" w:hAnsi="Century" w:cs="Century"/>
          <w:color w:val="000000"/>
          <w:sz w:val="26"/>
          <w:szCs w:val="26"/>
        </w:rPr>
        <w:t>he disease may be progressive, even if the person is no longer exposed</w:t>
      </w:r>
    </w:p>
    <w:p w:rsidR="00E91B09" w:rsidRDefault="00A8337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to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the dust.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Complications:</w:t>
      </w:r>
    </w:p>
    <w:p w:rsidR="00E91B09" w:rsidRDefault="00A8337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pulmonary hypertension and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cor</w:t>
      </w:r>
      <w:proofErr w:type="spellEnd"/>
      <w:r w:rsidR="00174201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pulmonale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>,</w:t>
      </w:r>
    </w:p>
    <w:p w:rsidR="00E91B09" w:rsidRDefault="00A8337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impaired pulmonary function </w:t>
      </w:r>
    </w:p>
    <w:p w:rsidR="00E91B09" w:rsidRDefault="00A8337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associated with an increased susceptibility to tuberculosis</w:t>
      </w:r>
    </w:p>
    <w:p w:rsidR="00A83377" w:rsidRDefault="00A83377" w:rsidP="00396655">
      <w:pPr>
        <w:autoSpaceDE w:val="0"/>
        <w:autoSpaceDN w:val="0"/>
        <w:bidi w:val="0"/>
        <w:adjustRightInd w:val="0"/>
        <w:spacing w:after="0" w:line="240" w:lineRule="auto"/>
        <w:ind w:right="-383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the relationship between silica </w:t>
      </w:r>
      <w:r w:rsidR="00396655">
        <w:rPr>
          <w:rFonts w:ascii="Century" w:hAnsi="Century" w:cs="Century"/>
          <w:color w:val="000000"/>
          <w:sz w:val="26"/>
          <w:szCs w:val="26"/>
        </w:rPr>
        <w:t>and lung cancer continues to</w:t>
      </w:r>
    </w:p>
    <w:p w:rsidR="00E91B09" w:rsidRDefault="00A83377" w:rsidP="00A83377">
      <w:pPr>
        <w:autoSpaceDE w:val="0"/>
        <w:autoSpaceDN w:val="0"/>
        <w:bidi w:val="0"/>
        <w:adjustRightInd w:val="0"/>
        <w:spacing w:after="0" w:line="240" w:lineRule="auto"/>
        <w:ind w:right="-383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               </w:t>
      </w:r>
      <w:r w:rsidR="00396655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396655">
        <w:rPr>
          <w:rFonts w:ascii="Century" w:hAnsi="Century" w:cs="Century"/>
          <w:color w:val="000000"/>
          <w:sz w:val="26"/>
          <w:szCs w:val="26"/>
        </w:rPr>
        <w:t>be</w:t>
      </w:r>
      <w:proofErr w:type="gramEnd"/>
      <w:r w:rsidR="00396655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controversial</w:t>
      </w:r>
    </w:p>
    <w:p w:rsidR="00A83377" w:rsidRDefault="00A83377" w:rsidP="00A83377">
      <w:pPr>
        <w:autoSpaceDE w:val="0"/>
        <w:autoSpaceDN w:val="0"/>
        <w:bidi w:val="0"/>
        <w:adjustRightInd w:val="0"/>
        <w:spacing w:after="0" w:line="240" w:lineRule="auto"/>
        <w:ind w:right="-383"/>
        <w:rPr>
          <w:rFonts w:ascii="Times New Roman" w:hAnsi="Times New Roman" w:cs="Times New Roman"/>
          <w:sz w:val="24"/>
          <w:szCs w:val="24"/>
        </w:rPr>
      </w:pPr>
    </w:p>
    <w:p w:rsidR="00A83377" w:rsidRPr="00396655" w:rsidRDefault="00A83377" w:rsidP="00A83377">
      <w:pPr>
        <w:autoSpaceDE w:val="0"/>
        <w:autoSpaceDN w:val="0"/>
        <w:bidi w:val="0"/>
        <w:adjustRightInd w:val="0"/>
        <w:spacing w:after="0" w:line="240" w:lineRule="auto"/>
        <w:ind w:right="-383"/>
        <w:rPr>
          <w:rFonts w:ascii="Times New Roman" w:hAnsi="Times New Roman" w:cs="Times New Roman"/>
          <w:sz w:val="24"/>
          <w:szCs w:val="24"/>
        </w:rPr>
      </w:pPr>
    </w:p>
    <w:p w:rsidR="00E91B09" w:rsidRPr="00BF34F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4"/>
          <w:szCs w:val="14"/>
        </w:rPr>
      </w:pPr>
    </w:p>
    <w:p w:rsidR="00E91B09" w:rsidRPr="00EA3936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proofErr w:type="gramStart"/>
      <w:r w:rsidRPr="00EA3936">
        <w:rPr>
          <w:rFonts w:ascii="Comic Sans MS" w:hAnsi="Comic Sans MS" w:cs="Comic Sans MS"/>
          <w:b/>
          <w:bCs/>
          <w:color w:val="000000"/>
          <w:sz w:val="28"/>
          <w:szCs w:val="28"/>
        </w:rPr>
        <w:lastRenderedPageBreak/>
        <w:t>4.Asbestosis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Results from inhalation of asbestos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Two distinct forms of asbestos: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1)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serpentine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the fibers are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curly (coiled) and flexible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most of the asbestos used in industry  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2)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amphibole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type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the fibers are </w:t>
      </w:r>
      <w:r w:rsidR="00E91B09">
        <w:rPr>
          <w:rFonts w:ascii="Century" w:hAnsi="Century" w:cs="Century"/>
          <w:color w:val="000000"/>
          <w:sz w:val="26"/>
          <w:szCs w:val="26"/>
        </w:rPr>
        <w:t>straight,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needle like,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stiff, and brittle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more pathogenic </w:t>
      </w:r>
    </w:p>
    <w:p w:rsidR="00EA3936" w:rsidRPr="00EA3936" w:rsidRDefault="00EA3936" w:rsidP="00EA39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Serpentine fibers with their more flexible, curled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structure,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are likely to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become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impacted in the upper respiratory passages and removed by the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mucociliary</w:t>
      </w:r>
      <w:proofErr w:type="spellEnd"/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elevator. Those that are trapped in the lungs are gradually</w:t>
      </w:r>
    </w:p>
    <w:p w:rsidR="00EA3936" w:rsidRDefault="00E91B09" w:rsidP="00EA3936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removed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from the tissues, because they are more soluble</w:t>
      </w:r>
      <w:r w:rsidR="00EA3936"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Pr="00EA3936" w:rsidRDefault="00EA3936" w:rsidP="00EA3936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While the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traight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, stiff amphiboles, </w:t>
      </w:r>
      <w:r>
        <w:rPr>
          <w:rFonts w:ascii="Century" w:hAnsi="Century" w:cs="Century"/>
          <w:color w:val="000000"/>
          <w:sz w:val="26"/>
          <w:szCs w:val="26"/>
        </w:rPr>
        <w:t xml:space="preserve">can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align themselves in the air stream and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arehence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delivered deeper into the lungs, where they may penetrate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epithelial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cells and reach the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interstitium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A3936" w:rsidRPr="00EA3936" w:rsidRDefault="00EA3936" w:rsidP="00EA39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B09" w:rsidRPr="00EA3936" w:rsidRDefault="00565A8B" w:rsidP="00BF34F6">
      <w:pPr>
        <w:autoSpaceDE w:val="0"/>
        <w:autoSpaceDN w:val="0"/>
        <w:bidi w:val="0"/>
        <w:adjustRightInd w:val="0"/>
        <w:spacing w:after="0" w:line="240" w:lineRule="auto"/>
        <w:ind w:right="-525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Both types of asbestos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can cause </w:t>
      </w:r>
      <w:r w:rsidR="00EA3936">
        <w:rPr>
          <w:rFonts w:ascii="Century" w:hAnsi="Century" w:cs="Century"/>
          <w:color w:val="000000"/>
          <w:sz w:val="26"/>
          <w:szCs w:val="26"/>
        </w:rPr>
        <w:t>"</w:t>
      </w:r>
      <w:r w:rsidR="00E91B09" w:rsidRPr="00EA3936">
        <w:rPr>
          <w:rFonts w:ascii="Century" w:hAnsi="Century" w:cs="Century"/>
          <w:b/>
          <w:bCs/>
          <w:color w:val="000000"/>
          <w:sz w:val="26"/>
          <w:szCs w:val="26"/>
        </w:rPr>
        <w:t>Asbestos-Related Diseases</w:t>
      </w:r>
      <w:r w:rsidR="00EA3936">
        <w:rPr>
          <w:rFonts w:ascii="Century" w:hAnsi="Century" w:cs="Century"/>
          <w:color w:val="000000"/>
          <w:sz w:val="26"/>
          <w:szCs w:val="26"/>
        </w:rPr>
        <w:t>"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BF34F6">
        <w:rPr>
          <w:rFonts w:ascii="Century" w:hAnsi="Century" w:cs="Century"/>
          <w:color w:val="000000"/>
          <w:sz w:val="26"/>
          <w:szCs w:val="26"/>
        </w:rPr>
        <w:t xml:space="preserve">which </w:t>
      </w:r>
      <w:r w:rsidR="00EA3936">
        <w:rPr>
          <w:rFonts w:ascii="Century" w:hAnsi="Century" w:cs="Century"/>
          <w:color w:val="000000"/>
          <w:sz w:val="26"/>
          <w:szCs w:val="26"/>
        </w:rPr>
        <w:t xml:space="preserve">include: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</w:t>
      </w:r>
      <w:r w:rsidR="00EA3936">
        <w:rPr>
          <w:rFonts w:ascii="Century" w:hAnsi="Century" w:cs="Century"/>
          <w:color w:val="000000"/>
          <w:sz w:val="26"/>
          <w:szCs w:val="26"/>
        </w:rPr>
        <w:t>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A3936">
        <w:rPr>
          <w:rFonts w:ascii="Century" w:hAnsi="Century" w:cs="Century"/>
          <w:color w:val="000000"/>
          <w:sz w:val="26"/>
          <w:szCs w:val="26"/>
        </w:rPr>
        <w:t>I</w:t>
      </w:r>
      <w:r>
        <w:rPr>
          <w:rFonts w:ascii="Century" w:hAnsi="Century" w:cs="Century"/>
          <w:color w:val="000000"/>
          <w:sz w:val="26"/>
          <w:szCs w:val="26"/>
        </w:rPr>
        <w:t>nterstitial</w:t>
      </w:r>
      <w:r w:rsidR="00EA3936">
        <w:rPr>
          <w:rFonts w:ascii="Century" w:hAnsi="Century" w:cs="Century"/>
          <w:color w:val="000000"/>
          <w:sz w:val="26"/>
          <w:szCs w:val="26"/>
        </w:rPr>
        <w:t>lung</w:t>
      </w:r>
      <w:proofErr w:type="spellEnd"/>
      <w:r w:rsidR="00EA3936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fibrosis (asbestosis)</w:t>
      </w:r>
    </w:p>
    <w:p w:rsidR="00E91B09" w:rsidRDefault="00EA393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L</w:t>
      </w:r>
      <w:r w:rsidR="00E91B09">
        <w:rPr>
          <w:rFonts w:ascii="Century" w:hAnsi="Century" w:cs="Century"/>
          <w:color w:val="000000"/>
          <w:sz w:val="26"/>
          <w:szCs w:val="26"/>
        </w:rPr>
        <w:t>ocalized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fibrous plaques or, rarely, diffuse fibrosis in the pleura</w:t>
      </w:r>
    </w:p>
    <w:p w:rsidR="00E91B09" w:rsidRDefault="00BF34F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P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leural effusions </w:t>
      </w:r>
    </w:p>
    <w:p w:rsidR="00E91B09" w:rsidRDefault="00BF34F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4.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Bronchial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carcinoma</w:t>
      </w:r>
    </w:p>
    <w:p w:rsidR="00E91B09" w:rsidRDefault="00BF34F6" w:rsidP="00BF34F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5.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M</w:t>
      </w:r>
      <w:r w:rsidR="00E91B09">
        <w:rPr>
          <w:rFonts w:ascii="Century" w:hAnsi="Century" w:cs="Century"/>
          <w:color w:val="000000"/>
          <w:sz w:val="26"/>
          <w:szCs w:val="26"/>
        </w:rPr>
        <w:t>alignant</w:t>
      </w:r>
      <w:r>
        <w:rPr>
          <w:rFonts w:ascii="Century" w:hAnsi="Century" w:cs="Century"/>
          <w:color w:val="000000"/>
          <w:sz w:val="26"/>
          <w:szCs w:val="26"/>
        </w:rPr>
        <w:t>mesothelioma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of the pleura and peritoneum </w:t>
      </w:r>
    </w:p>
    <w:p w:rsidR="00E91B09" w:rsidRDefault="00BF34F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6.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L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aryngeal carcinoma. </w:t>
      </w:r>
    </w:p>
    <w:p w:rsidR="00BF34F6" w:rsidRDefault="00E91B09" w:rsidP="00BF34F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7.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An increased incidence of asbestos-related cancers in family members of</w:t>
      </w:r>
    </w:p>
    <w:p w:rsidR="00E91B09" w:rsidRDefault="00565A8B" w:rsidP="00BF34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asbestos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workers</w:t>
      </w:r>
    </w:p>
    <w:p w:rsidR="00565A8B" w:rsidRPr="00BF34F6" w:rsidRDefault="00565A8B" w:rsidP="00565A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565A8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Inhaled asbestos fibers are mostly retained in the respiratory bronchioles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of  the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lower lobes,</w:t>
      </w:r>
      <w:r w:rsidR="00565A8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then pass into the alveolar ducts &amp; alveoli where the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small  fragments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are engulfed by macrophages </w:t>
      </w:r>
    </w:p>
    <w:p w:rsidR="00E91B09" w:rsidRDefault="00565A8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r w:rsidR="00E91B09">
        <w:rPr>
          <w:rFonts w:ascii="Century" w:hAnsi="Century" w:cs="Century"/>
          <w:color w:val="000000"/>
          <w:sz w:val="26"/>
          <w:szCs w:val="26"/>
        </w:rPr>
        <w:t>Complete fibers are surrounded by macrophages &amp; become coated with</w:t>
      </w:r>
    </w:p>
    <w:p w:rsidR="00504122" w:rsidRDefault="00E91B09" w:rsidP="00504122">
      <w:pPr>
        <w:autoSpaceDE w:val="0"/>
        <w:autoSpaceDN w:val="0"/>
        <w:bidi w:val="0"/>
        <w:adjustRightInd w:val="0"/>
        <w:spacing w:after="0" w:line="240" w:lineRule="auto"/>
        <w:ind w:right="-99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iron</w:t>
      </w:r>
      <w:proofErr w:type="gramEnd"/>
      <w:r w:rsidR="00972CDA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&amp; protein derived from phagocy</w:t>
      </w:r>
      <w:r w:rsidR="00504122">
        <w:rPr>
          <w:rFonts w:ascii="Century" w:hAnsi="Century" w:cs="Century"/>
          <w:color w:val="000000"/>
          <w:sz w:val="26"/>
          <w:szCs w:val="26"/>
        </w:rPr>
        <w:t xml:space="preserve">te ferritin forming a drumstick </w:t>
      </w:r>
      <w:r>
        <w:rPr>
          <w:rFonts w:ascii="Century" w:hAnsi="Century" w:cs="Century"/>
          <w:color w:val="000000"/>
          <w:sz w:val="26"/>
          <w:szCs w:val="26"/>
        </w:rPr>
        <w:t xml:space="preserve">shaped body called </w:t>
      </w:r>
      <w:r w:rsidRPr="00504122">
        <w:rPr>
          <w:rFonts w:ascii="Century" w:hAnsi="Century" w:cs="Century"/>
          <w:b/>
          <w:bCs/>
          <w:color w:val="000000"/>
          <w:sz w:val="26"/>
          <w:szCs w:val="26"/>
        </w:rPr>
        <w:t>Asbestos body</w:t>
      </w:r>
      <w:r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E91B09" w:rsidRPr="00504122" w:rsidRDefault="00E91B09" w:rsidP="00504122">
      <w:pPr>
        <w:autoSpaceDE w:val="0"/>
        <w:autoSpaceDN w:val="0"/>
        <w:bidi w:val="0"/>
        <w:adjustRightInd w:val="0"/>
        <w:spacing w:after="0" w:line="240" w:lineRule="auto"/>
        <w:ind w:right="-99"/>
        <w:rPr>
          <w:rFonts w:ascii="Century" w:hAnsi="Century" w:cs="Century"/>
          <w:color w:val="000000"/>
          <w:sz w:val="16"/>
          <w:szCs w:val="1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Asbestosis causes diffuse pulmonary interstitial fibrosis, by interacting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with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lung macrophages (stimulates macrophages to release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fibrogenic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enzymes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In this way the affected regions become honeycombed. Simultaneously,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the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visceral pleura undergoes fibrous thicken (pleural plaques)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The fibrosis may trap and narrow pulmonary arteries and arterioles,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causing</w:t>
      </w:r>
      <w:proofErr w:type="gramEnd"/>
      <w:r w:rsidR="00972CDA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B62D21">
        <w:rPr>
          <w:rFonts w:ascii="Century" w:hAnsi="Century" w:cs="Century"/>
          <w:color w:val="000000"/>
          <w:sz w:val="26"/>
          <w:szCs w:val="26"/>
        </w:rPr>
        <w:t>"</w:t>
      </w:r>
      <w:r>
        <w:rPr>
          <w:rFonts w:ascii="Century" w:hAnsi="Century" w:cs="Century"/>
          <w:color w:val="000000"/>
          <w:sz w:val="26"/>
          <w:szCs w:val="26"/>
        </w:rPr>
        <w:t>pulmonary hypertension</w:t>
      </w:r>
      <w:r w:rsidR="00B62D21">
        <w:rPr>
          <w:rFonts w:ascii="Century" w:hAnsi="Century" w:cs="Century"/>
          <w:color w:val="000000"/>
          <w:sz w:val="26"/>
          <w:szCs w:val="26"/>
        </w:rPr>
        <w:t>"</w:t>
      </w:r>
      <w:r>
        <w:rPr>
          <w:rFonts w:ascii="Century" w:hAnsi="Century" w:cs="Century"/>
          <w:color w:val="000000"/>
          <w:sz w:val="26"/>
          <w:szCs w:val="26"/>
        </w:rPr>
        <w:t xml:space="preserve"> and </w:t>
      </w:r>
      <w:r w:rsidR="00B62D21">
        <w:rPr>
          <w:rFonts w:ascii="Century" w:hAnsi="Century" w:cs="Century"/>
          <w:color w:val="000000"/>
          <w:sz w:val="26"/>
          <w:szCs w:val="26"/>
        </w:rPr>
        <w:t>"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cor</w:t>
      </w:r>
      <w:proofErr w:type="spellEnd"/>
      <w:r w:rsidR="00972CDA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pulmonale</w:t>
      </w:r>
      <w:proofErr w:type="spellEnd"/>
      <w:r w:rsidR="00B62D21">
        <w:rPr>
          <w:rFonts w:ascii="Century" w:hAnsi="Century" w:cs="Century"/>
          <w:color w:val="000000"/>
          <w:sz w:val="26"/>
          <w:szCs w:val="26"/>
        </w:rPr>
        <w:t>"</w:t>
      </w:r>
      <w:r>
        <w:rPr>
          <w:rFonts w:ascii="Century" w:hAnsi="Century" w:cs="Century"/>
          <w:color w:val="000000"/>
          <w:sz w:val="26"/>
          <w:szCs w:val="26"/>
        </w:rPr>
        <w:t xml:space="preserve">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erpetua" w:hAnsi="Perpetua" w:cs="Perpetua"/>
          <w:color w:val="FFFFFF"/>
          <w:sz w:val="40"/>
          <w:szCs w:val="40"/>
        </w:rPr>
        <w:t xml:space="preserve">18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32"/>
          <w:szCs w:val="32"/>
        </w:rPr>
        <w:lastRenderedPageBreak/>
        <w:t>Caplan's syndrom</w:t>
      </w:r>
      <w:r w:rsidR="00B62D21">
        <w:rPr>
          <w:rFonts w:ascii="Century" w:hAnsi="Century" w:cs="Century"/>
          <w:color w:val="000000"/>
          <w:sz w:val="32"/>
          <w:szCs w:val="32"/>
        </w:rPr>
        <w:t>e</w:t>
      </w:r>
    </w:p>
    <w:p w:rsidR="00E91B09" w:rsidRDefault="00E91B09" w:rsidP="00C1676D">
      <w:pPr>
        <w:autoSpaceDE w:val="0"/>
        <w:autoSpaceDN w:val="0"/>
        <w:bidi w:val="0"/>
        <w:adjustRightInd w:val="0"/>
        <w:spacing w:after="0" w:line="240" w:lineRule="auto"/>
        <w:ind w:right="-241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Characterized by the presence of multiple nodules up to 5 cm. in diameter</w:t>
      </w:r>
    </w:p>
    <w:p w:rsidR="00E91B09" w:rsidRDefault="00E91B09" w:rsidP="00565A8B">
      <w:pPr>
        <w:autoSpaceDE w:val="0"/>
        <w:autoSpaceDN w:val="0"/>
        <w:bidi w:val="0"/>
        <w:adjustRightInd w:val="0"/>
        <w:spacing w:after="0" w:line="240" w:lineRule="auto"/>
        <w:ind w:right="-383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scattered</w:t>
      </w:r>
      <w:proofErr w:type="gramEnd"/>
      <w:r w:rsidR="00550CB5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565A8B">
        <w:rPr>
          <w:rFonts w:ascii="Century" w:hAnsi="Century" w:cs="Century"/>
          <w:color w:val="000000"/>
          <w:sz w:val="26"/>
          <w:szCs w:val="26"/>
        </w:rPr>
        <w:t>throughout t</w:t>
      </w:r>
      <w:r>
        <w:rPr>
          <w:rFonts w:ascii="Century" w:hAnsi="Century" w:cs="Century"/>
          <w:color w:val="000000"/>
          <w:sz w:val="26"/>
          <w:szCs w:val="26"/>
        </w:rPr>
        <w:t>he lungs of wor</w:t>
      </w:r>
      <w:r w:rsidR="00C1676D">
        <w:rPr>
          <w:rFonts w:ascii="Century" w:hAnsi="Century" w:cs="Century"/>
          <w:color w:val="000000"/>
          <w:sz w:val="26"/>
          <w:szCs w:val="26"/>
        </w:rPr>
        <w:t xml:space="preserve">kers who are exposed to inhaled </w:t>
      </w:r>
      <w:r>
        <w:rPr>
          <w:rFonts w:ascii="Century" w:hAnsi="Century" w:cs="Century"/>
          <w:color w:val="000000"/>
          <w:sz w:val="26"/>
          <w:szCs w:val="26"/>
        </w:rPr>
        <w:t>dusts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including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coal, silica &amp; asbestos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Rheumatoid arthritis is usually present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Rheumatoid factor in the blood is positive</w:t>
      </w:r>
    </w:p>
    <w:p w:rsidR="00E91B09" w:rsidRDefault="00E91B09" w:rsidP="00D03911">
      <w:pPr>
        <w:autoSpaceDE w:val="0"/>
        <w:autoSpaceDN w:val="0"/>
        <w:bidi w:val="0"/>
        <w:adjustRightInd w:val="0"/>
        <w:spacing w:after="0" w:line="240" w:lineRule="auto"/>
        <w:ind w:right="-808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Not all patients with rheumatoid arthritis &amp;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 Pneumoconiosis develop </w:t>
      </w:r>
      <w:r>
        <w:rPr>
          <w:rFonts w:ascii="Century" w:hAnsi="Century" w:cs="Century"/>
          <w:color w:val="000000"/>
          <w:sz w:val="26"/>
          <w:szCs w:val="26"/>
        </w:rPr>
        <w:t xml:space="preserve">Caplan’s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syndrom</w:t>
      </w:r>
      <w:r w:rsidR="00550CB5">
        <w:rPr>
          <w:rFonts w:ascii="Century" w:hAnsi="Century" w:cs="Century"/>
          <w:color w:val="000000"/>
          <w:sz w:val="26"/>
          <w:szCs w:val="26"/>
        </w:rPr>
        <w:t>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.</w:t>
      </w:r>
    </w:p>
    <w:p w:rsidR="00E91B09" w:rsidRPr="00D0391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1B09" w:rsidRPr="007D666E" w:rsidRDefault="00FA016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entury" w:hAnsi="Century" w:cs="Century"/>
          <w:b/>
          <w:bCs/>
          <w:color w:val="000000"/>
          <w:sz w:val="28"/>
          <w:szCs w:val="28"/>
        </w:rPr>
        <w:t>Pneumoconiosi</w:t>
      </w:r>
      <w:r w:rsidR="00E91B09" w:rsidRPr="007D666E">
        <w:rPr>
          <w:rFonts w:ascii="Century" w:hAnsi="Century" w:cs="Century"/>
          <w:b/>
          <w:bCs/>
          <w:color w:val="000000"/>
          <w:sz w:val="28"/>
          <w:szCs w:val="28"/>
        </w:rPr>
        <w:t xml:space="preserve">s caused by Organic (biological) dusts </w:t>
      </w:r>
    </w:p>
    <w:p w:rsidR="00E91B09" w:rsidRDefault="00E91B09" w:rsidP="00D0391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Inhaled organic dusts may affect the Bronchi ca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using </w:t>
      </w:r>
      <w:r w:rsidR="007D666E">
        <w:rPr>
          <w:rFonts w:ascii="Century" w:hAnsi="Century" w:cs="Century"/>
          <w:color w:val="000000"/>
          <w:sz w:val="26"/>
          <w:szCs w:val="26"/>
        </w:rPr>
        <w:t>"Byssinosis"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 or affect the </w:t>
      </w:r>
      <w:r>
        <w:rPr>
          <w:rFonts w:ascii="Century" w:hAnsi="Century" w:cs="Century"/>
          <w:color w:val="000000"/>
          <w:sz w:val="26"/>
          <w:szCs w:val="26"/>
        </w:rPr>
        <w:t xml:space="preserve">alveoli causing </w:t>
      </w:r>
      <w:r w:rsidR="007D666E">
        <w:rPr>
          <w:rFonts w:ascii="Century" w:hAnsi="Century" w:cs="Century"/>
          <w:color w:val="000000"/>
          <w:sz w:val="26"/>
          <w:szCs w:val="26"/>
        </w:rPr>
        <w:t>"</w:t>
      </w:r>
      <w:r>
        <w:rPr>
          <w:rFonts w:ascii="Century" w:hAnsi="Century" w:cs="Century"/>
          <w:color w:val="000000"/>
          <w:sz w:val="26"/>
          <w:szCs w:val="26"/>
        </w:rPr>
        <w:t xml:space="preserve">Extrinsic allergic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alveolitis</w:t>
      </w:r>
      <w:proofErr w:type="spellEnd"/>
      <w:r w:rsidR="007D666E">
        <w:rPr>
          <w:rFonts w:ascii="Century" w:hAnsi="Century" w:cs="Century"/>
          <w:color w:val="000000"/>
          <w:sz w:val="26"/>
          <w:szCs w:val="26"/>
        </w:rPr>
        <w:t>"</w:t>
      </w:r>
    </w:p>
    <w:p w:rsidR="002321A1" w:rsidRPr="00D03911" w:rsidRDefault="002321A1" w:rsidP="002321A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Pr="00D0391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"/>
          <w:szCs w:val="2"/>
        </w:rPr>
      </w:pPr>
    </w:p>
    <w:p w:rsidR="00E91B09" w:rsidRPr="002321A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1A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Byssinosis </w:t>
      </w:r>
    </w:p>
    <w:p w:rsidR="00E91B09" w:rsidRPr="00D03911" w:rsidRDefault="00E91B09" w:rsidP="00D0391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Occupational lung disease develops after man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y years of exposure to dusts in </w:t>
      </w:r>
      <w:r>
        <w:rPr>
          <w:rFonts w:ascii="Century" w:hAnsi="Century" w:cs="Century"/>
          <w:color w:val="000000"/>
          <w:sz w:val="26"/>
          <w:szCs w:val="26"/>
        </w:rPr>
        <w:t xml:space="preserve">the cotton </w:t>
      </w:r>
    </w:p>
    <w:p w:rsidR="00F63338" w:rsidRDefault="00E91B09" w:rsidP="00D0391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Pr="007D666E">
        <w:rPr>
          <w:rFonts w:ascii="Century" w:hAnsi="Century" w:cs="Century"/>
          <w:color w:val="000000"/>
          <w:sz w:val="26"/>
          <w:szCs w:val="26"/>
          <w:u w:val="single"/>
        </w:rPr>
        <w:t>Bronchoconstriction</w:t>
      </w:r>
      <w:r>
        <w:rPr>
          <w:rFonts w:ascii="Century" w:hAnsi="Century" w:cs="Century"/>
          <w:color w:val="000000"/>
          <w:sz w:val="26"/>
          <w:szCs w:val="26"/>
        </w:rPr>
        <w:t xml:space="preserve"> induced 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by </w:t>
      </w:r>
      <w:r>
        <w:rPr>
          <w:rFonts w:ascii="Century" w:hAnsi="Century" w:cs="Century"/>
          <w:color w:val="000000"/>
          <w:sz w:val="26"/>
          <w:szCs w:val="26"/>
        </w:rPr>
        <w:t>inhalation of cot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ton dust or associated bacteria </w:t>
      </w:r>
      <w:r>
        <w:rPr>
          <w:rFonts w:ascii="Century" w:hAnsi="Century" w:cs="Century"/>
          <w:color w:val="000000"/>
          <w:sz w:val="26"/>
          <w:szCs w:val="26"/>
        </w:rPr>
        <w:t>from cotton bales</w:t>
      </w:r>
    </w:p>
    <w:p w:rsidR="00E91B09" w:rsidRPr="00D03911" w:rsidRDefault="00E91B09" w:rsidP="00F6333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</w:p>
    <w:p w:rsidR="00E91B09" w:rsidRPr="00D0391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Extrinsic allergic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alveolitis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Induced by type-III hypersensitivity reaction in the alveoli where</w:t>
      </w:r>
    </w:p>
    <w:p w:rsidR="002321A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circulating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antibodies react with inhaled antigens</w:t>
      </w:r>
    </w:p>
    <w:p w:rsidR="00E91B09" w:rsidRDefault="00E91B09" w:rsidP="002321A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Pr="00D03911" w:rsidRDefault="00E91B09" w:rsidP="00D0391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The most severe form is called </w:t>
      </w:r>
      <w:r w:rsidRPr="007D666E">
        <w:rPr>
          <w:rFonts w:ascii="Century" w:hAnsi="Century" w:cs="Century"/>
          <w:b/>
          <w:bCs/>
          <w:color w:val="000000"/>
          <w:sz w:val="26"/>
          <w:szCs w:val="26"/>
        </w:rPr>
        <w:t>Farmer’s lung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which is characterized by acute </w:t>
      </w:r>
      <w:r>
        <w:rPr>
          <w:rFonts w:ascii="Century" w:hAnsi="Century" w:cs="Century"/>
          <w:color w:val="000000"/>
          <w:sz w:val="26"/>
          <w:szCs w:val="26"/>
        </w:rPr>
        <w:t>episodes of fever, headache, malaise with cough</w:t>
      </w:r>
      <w:r w:rsidR="00576029">
        <w:rPr>
          <w:rFonts w:ascii="Century" w:hAnsi="Century" w:cs="Century"/>
          <w:color w:val="000000"/>
          <w:sz w:val="26"/>
          <w:szCs w:val="26"/>
        </w:rPr>
        <w:t>,</w:t>
      </w:r>
      <w:r>
        <w:rPr>
          <w:rFonts w:ascii="Century" w:hAnsi="Century" w:cs="Century"/>
          <w:color w:val="000000"/>
          <w:sz w:val="26"/>
          <w:szCs w:val="26"/>
        </w:rPr>
        <w:t xml:space="preserve"> dyspnea &amp; basal l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ung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crepitations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>, occur 4-5 hours after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 exposure to a </w:t>
      </w:r>
      <w:r w:rsidR="00D03911" w:rsidRPr="00576029">
        <w:rPr>
          <w:rFonts w:ascii="Century" w:hAnsi="Century" w:cs="Century"/>
          <w:color w:val="000000"/>
          <w:sz w:val="26"/>
          <w:szCs w:val="26"/>
          <w:u w:val="single"/>
        </w:rPr>
        <w:t>moldy hay</w:t>
      </w:r>
      <w:r w:rsidR="00D03911">
        <w:rPr>
          <w:rFonts w:ascii="Century" w:hAnsi="Century" w:cs="Century"/>
          <w:color w:val="000000"/>
          <w:sz w:val="26"/>
          <w:szCs w:val="26"/>
        </w:rPr>
        <w:t xml:space="preserve"> dust and persist </w:t>
      </w:r>
      <w:r>
        <w:rPr>
          <w:rFonts w:ascii="Century" w:hAnsi="Century" w:cs="Century"/>
          <w:color w:val="000000"/>
          <w:sz w:val="26"/>
          <w:szCs w:val="26"/>
        </w:rPr>
        <w:t xml:space="preserve">for 24 hours. </w:t>
      </w:r>
    </w:p>
    <w:p w:rsidR="00E91B09" w:rsidRPr="002321A1" w:rsidRDefault="00E91B09" w:rsidP="002321A1">
      <w:pPr>
        <w:autoSpaceDE w:val="0"/>
        <w:autoSpaceDN w:val="0"/>
        <w:bidi w:val="0"/>
        <w:adjustRightInd w:val="0"/>
        <w:spacing w:after="0" w:line="240" w:lineRule="auto"/>
        <w:ind w:right="-382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2321A1">
        <w:rPr>
          <w:rFonts w:ascii="Century" w:hAnsi="Century" w:cs="Century"/>
          <w:color w:val="000000"/>
          <w:sz w:val="26"/>
          <w:szCs w:val="26"/>
        </w:rPr>
        <w:t xml:space="preserve">Microscopically, the </w:t>
      </w:r>
      <w:r>
        <w:rPr>
          <w:rFonts w:ascii="Century" w:hAnsi="Century" w:cs="Century"/>
          <w:color w:val="000000"/>
          <w:sz w:val="26"/>
          <w:szCs w:val="26"/>
        </w:rPr>
        <w:t>alveolar walls are thickened by infiltration of lymphocytes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, </w:t>
      </w:r>
      <w:r w:rsidR="002321A1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plasma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cells,</w:t>
      </w:r>
      <w:r w:rsidR="002321A1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macrophages</w:t>
      </w:r>
      <w:r w:rsidR="00FA016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&amp; eosinophils with sarcoid like granulomas.  </w:t>
      </w:r>
    </w:p>
    <w:p w:rsidR="00390098" w:rsidRDefault="00390098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Wingdings" w:hAnsi="Wingdings" w:cs="Wingdings"/>
          <w:color w:val="000000"/>
          <w:sz w:val="26"/>
          <w:szCs w:val="26"/>
        </w:rPr>
      </w:pPr>
    </w:p>
    <w:p w:rsidR="00E91B09" w:rsidRDefault="00E91B09" w:rsidP="0039009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Another example of extrinsic allergic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alveolitis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is </w:t>
      </w:r>
      <w:r w:rsidRPr="00390098">
        <w:rPr>
          <w:rFonts w:ascii="Century" w:hAnsi="Century" w:cs="Century"/>
          <w:b/>
          <w:bCs/>
          <w:color w:val="000000"/>
          <w:sz w:val="26"/>
          <w:szCs w:val="26"/>
        </w:rPr>
        <w:t>Bird fancier’s (</w:t>
      </w:r>
      <w:proofErr w:type="gramStart"/>
      <w:r w:rsidRPr="00390098">
        <w:rPr>
          <w:rFonts w:ascii="Century" w:hAnsi="Century" w:cs="Century"/>
          <w:b/>
          <w:bCs/>
          <w:color w:val="000000"/>
          <w:sz w:val="26"/>
          <w:szCs w:val="26"/>
        </w:rPr>
        <w:t>breeder’s</w:t>
      </w:r>
      <w:proofErr w:type="gramEnd"/>
      <w:r w:rsidRPr="00390098">
        <w:rPr>
          <w:rFonts w:ascii="Century" w:hAnsi="Century" w:cs="Century"/>
          <w:b/>
          <w:bCs/>
          <w:color w:val="000000"/>
          <w:sz w:val="26"/>
          <w:szCs w:val="26"/>
        </w:rPr>
        <w:t>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0098">
        <w:rPr>
          <w:rFonts w:ascii="Century" w:hAnsi="Century" w:cs="Century"/>
          <w:b/>
          <w:bCs/>
          <w:color w:val="000000"/>
          <w:sz w:val="26"/>
          <w:szCs w:val="26"/>
        </w:rPr>
        <w:t>disease</w:t>
      </w:r>
      <w:proofErr w:type="gramEnd"/>
      <w:r w:rsidR="00390098">
        <w:rPr>
          <w:rFonts w:ascii="Century" w:hAnsi="Century" w:cs="Century"/>
          <w:color w:val="000000"/>
          <w:sz w:val="26"/>
          <w:szCs w:val="26"/>
        </w:rPr>
        <w:t xml:space="preserve"> caused by i</w:t>
      </w:r>
      <w:r>
        <w:rPr>
          <w:rFonts w:ascii="Century" w:hAnsi="Century" w:cs="Century"/>
          <w:color w:val="000000"/>
          <w:sz w:val="26"/>
          <w:szCs w:val="26"/>
        </w:rPr>
        <w:t xml:space="preserve">nhalation of bird droppings dusts </w:t>
      </w:r>
    </w:p>
    <w:p w:rsidR="00390098" w:rsidRDefault="00390098" w:rsidP="0039009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390098" w:rsidRDefault="00E91B09" w:rsidP="00390098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Repeated attacks o</w:t>
      </w:r>
      <w:r w:rsidR="00390098">
        <w:rPr>
          <w:rFonts w:ascii="Century" w:hAnsi="Century" w:cs="Century"/>
          <w:color w:val="000000"/>
          <w:sz w:val="26"/>
          <w:szCs w:val="26"/>
        </w:rPr>
        <w:t xml:space="preserve">f </w:t>
      </w:r>
      <w:proofErr w:type="gramStart"/>
      <w:r w:rsidR="00390098">
        <w:rPr>
          <w:rFonts w:ascii="Century" w:hAnsi="Century" w:cs="Century"/>
          <w:color w:val="000000"/>
          <w:sz w:val="26"/>
          <w:szCs w:val="26"/>
        </w:rPr>
        <w:t>Extrinsic</w:t>
      </w:r>
      <w:proofErr w:type="gramEnd"/>
      <w:r w:rsidR="00390098">
        <w:rPr>
          <w:rFonts w:ascii="Century" w:hAnsi="Century" w:cs="Century"/>
          <w:color w:val="000000"/>
          <w:sz w:val="26"/>
          <w:szCs w:val="26"/>
        </w:rPr>
        <w:t xml:space="preserve"> allergic </w:t>
      </w:r>
      <w:proofErr w:type="spellStart"/>
      <w:r w:rsidR="00390098">
        <w:rPr>
          <w:rFonts w:ascii="Century" w:hAnsi="Century" w:cs="Century"/>
          <w:color w:val="000000"/>
          <w:sz w:val="26"/>
          <w:szCs w:val="26"/>
        </w:rPr>
        <w:t>alveolitis</w:t>
      </w:r>
      <w:proofErr w:type="spellEnd"/>
      <w:r w:rsidR="00390098">
        <w:rPr>
          <w:rFonts w:ascii="Century" w:hAnsi="Century" w:cs="Century"/>
          <w:color w:val="000000"/>
          <w:sz w:val="26"/>
          <w:szCs w:val="26"/>
        </w:rPr>
        <w:t xml:space="preserve"> cause diffuse interstitial lung </w:t>
      </w:r>
      <w:r>
        <w:rPr>
          <w:rFonts w:ascii="Century" w:hAnsi="Century" w:cs="Century"/>
          <w:color w:val="000000"/>
          <w:sz w:val="26"/>
          <w:szCs w:val="26"/>
        </w:rPr>
        <w:t xml:space="preserve">fibrosis with the end result of Honeycomb lung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952EAD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2EAD">
        <w:rPr>
          <w:rFonts w:ascii="Century" w:hAnsi="Century" w:cs="Century"/>
          <w:b/>
          <w:bCs/>
          <w:color w:val="000000"/>
          <w:sz w:val="28"/>
          <w:szCs w:val="28"/>
        </w:rPr>
        <w:t xml:space="preserve">Interstitial Pulmonary Fibrosis (IPF)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also known as cryptogenic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fibrosing</w:t>
      </w:r>
      <w:proofErr w:type="spellEnd"/>
      <w:r w:rsidR="00952EAD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alveolitis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Characterized histologically by diffuse pulmonary interstitial fibrosis of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unknown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etiology</w:t>
      </w:r>
    </w:p>
    <w:p w:rsidR="00E91B09" w:rsidRDefault="00E91B09" w:rsidP="00952EAD">
      <w:pPr>
        <w:autoSpaceDE w:val="0"/>
        <w:autoSpaceDN w:val="0"/>
        <w:bidi w:val="0"/>
        <w:adjustRightInd w:val="0"/>
        <w:spacing w:after="0" w:line="240" w:lineRule="auto"/>
        <w:ind w:right="-52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>known causes of fi</w:t>
      </w:r>
      <w:r w:rsidR="00952EAD">
        <w:rPr>
          <w:rFonts w:ascii="Century" w:hAnsi="Century" w:cs="Century"/>
          <w:color w:val="000000"/>
          <w:sz w:val="26"/>
          <w:szCs w:val="26"/>
        </w:rPr>
        <w:t xml:space="preserve">brosis, such as asbestosis and </w:t>
      </w:r>
      <w:r>
        <w:rPr>
          <w:rFonts w:ascii="Century" w:hAnsi="Century" w:cs="Century"/>
          <w:color w:val="000000"/>
          <w:sz w:val="26"/>
          <w:szCs w:val="26"/>
        </w:rPr>
        <w:t xml:space="preserve">collagen-vascular diseases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must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be ruled out before the designation of “IPF" is used.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lastRenderedPageBreak/>
        <w:t>The histologic pattern of fibrosis in IPF is referred to as</w:t>
      </w:r>
      <w:r w:rsidR="00C757C5">
        <w:rPr>
          <w:rFonts w:ascii="Century" w:hAnsi="Century" w:cs="Century"/>
          <w:color w:val="000000"/>
          <w:sz w:val="26"/>
          <w:szCs w:val="26"/>
        </w:rPr>
        <w:t>: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Usual interstitial pneumonia (UIP)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 histologic hallmark of UIP is patchy interstitial fibrosis which 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progressive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leading to honeycomb fibrosis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Complications include respiratory failure, pulmonary hypertension &amp;</w:t>
      </w:r>
      <w:r w:rsidR="00C757C5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cor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pulmonale</w:t>
      </w:r>
      <w:proofErr w:type="spellEnd"/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 mean survival is 3 years or less (poor prognosis). </w:t>
      </w:r>
    </w:p>
    <w:p w:rsidR="00E91B09" w:rsidRPr="00C757C5" w:rsidRDefault="00E91B09" w:rsidP="00C757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Lung transplantation is the only def</w:t>
      </w:r>
      <w:r w:rsidR="00C757C5">
        <w:rPr>
          <w:rFonts w:ascii="Century" w:hAnsi="Century" w:cs="Century"/>
          <w:color w:val="000000"/>
          <w:sz w:val="26"/>
          <w:szCs w:val="26"/>
        </w:rPr>
        <w:t xml:space="preserve">initive therapy available (poor </w:t>
      </w:r>
      <w:r>
        <w:rPr>
          <w:rFonts w:ascii="Century" w:hAnsi="Century" w:cs="Century"/>
          <w:color w:val="000000"/>
          <w:sz w:val="26"/>
          <w:szCs w:val="26"/>
        </w:rPr>
        <w:t>response to steroid)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The other form of interstitial pneumonia is called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Desquamative</w:t>
      </w:r>
      <w:proofErr w:type="spell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interstitial pneumonia (DIP)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DIP is a smoking-related interstitial lung disease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histologic features are:</w:t>
      </w:r>
    </w:p>
    <w:p w:rsidR="00E91B09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accumulation of large number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of macrophages containing dusty </w:t>
      </w:r>
    </w:p>
    <w:p w:rsidR="00E91B09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brown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pigment (smoker's macrophages) in the alveolar spaces</w:t>
      </w:r>
    </w:p>
    <w:p w:rsidR="008E229D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thickening of the alveolar septa by a sparse inflammatory infiltrate</w:t>
      </w:r>
    </w:p>
    <w:p w:rsidR="00E91B09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    </w:t>
      </w:r>
      <w:r w:rsidR="00E91B09">
        <w:rPr>
          <w:rFonts w:ascii="Century" w:hAnsi="Century" w:cs="Century"/>
          <w:color w:val="000000"/>
          <w:sz w:val="26"/>
          <w:szCs w:val="26"/>
        </w:rPr>
        <w:t>(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usually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lymphocytes), with </w:t>
      </w:r>
      <w:r w:rsidR="00E91B09" w:rsidRPr="008E229D">
        <w:rPr>
          <w:rFonts w:ascii="Century" w:hAnsi="Century" w:cs="Century"/>
          <w:color w:val="000000"/>
          <w:sz w:val="26"/>
          <w:szCs w:val="26"/>
          <w:u w:val="single"/>
        </w:rPr>
        <w:t>mild interstitial fibrosis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,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Because the </w:t>
      </w:r>
      <w:r w:rsidR="008E229D">
        <w:rPr>
          <w:rFonts w:ascii="Century" w:hAnsi="Century" w:cs="Century"/>
          <w:color w:val="000000"/>
          <w:sz w:val="26"/>
          <w:szCs w:val="26"/>
        </w:rPr>
        <w:t>interstitial fibrosis is mild, pulmonary function</w:t>
      </w:r>
      <w:r>
        <w:rPr>
          <w:rFonts w:ascii="Century" w:hAnsi="Century" w:cs="Century"/>
          <w:color w:val="000000"/>
          <w:sz w:val="26"/>
          <w:szCs w:val="26"/>
        </w:rPr>
        <w:t xml:space="preserve"> usually show </w:t>
      </w:r>
    </w:p>
    <w:p w:rsidR="00E91B09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mild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restrictive abnormality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DIP has a good prognosis with excellent response to steroid therapy and </w:t>
      </w:r>
    </w:p>
    <w:p w:rsidR="00E91B09" w:rsidRDefault="008E229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E91B09">
        <w:rPr>
          <w:rFonts w:ascii="Century" w:hAnsi="Century" w:cs="Century"/>
          <w:color w:val="000000"/>
          <w:sz w:val="26"/>
          <w:szCs w:val="26"/>
        </w:rPr>
        <w:t>smoking cessation.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0613C0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3C0">
        <w:rPr>
          <w:rFonts w:ascii="Century" w:hAnsi="Century" w:cs="Century"/>
          <w:b/>
          <w:bCs/>
          <w:color w:val="000000"/>
          <w:sz w:val="32"/>
          <w:szCs w:val="32"/>
        </w:rPr>
        <w:t xml:space="preserve">Atelectasis (collapse)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Defined as loss of lung volume caused by inadequate expansion of airspaces</w:t>
      </w:r>
      <w:r w:rsidR="000613C0">
        <w:rPr>
          <w:rFonts w:ascii="Century" w:hAnsi="Century" w:cs="Century"/>
          <w:color w:val="000000"/>
          <w:sz w:val="26"/>
          <w:szCs w:val="26"/>
        </w:rPr>
        <w:t>.</w:t>
      </w:r>
      <w:proofErr w:type="gramEnd"/>
    </w:p>
    <w:p w:rsidR="00E91B09" w:rsidRDefault="000613C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A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telectasis is classified into three forms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Resorption atelectasis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Compression Atelectasis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Contraction Atelectasis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550CB5" w:rsidRDefault="00550CB5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E91B09" w:rsidRDefault="00E91B09" w:rsidP="00550C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Resorption atelectasis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occurs when there is bronchial </w:t>
      </w:r>
      <w:r>
        <w:rPr>
          <w:rFonts w:ascii="Century" w:hAnsi="Century" w:cs="Century"/>
          <w:color w:val="000000"/>
          <w:sz w:val="26"/>
          <w:szCs w:val="26"/>
        </w:rPr>
        <w:t>obstruction</w:t>
      </w:r>
    </w:p>
    <w:p w:rsidR="000613C0" w:rsidRDefault="00E91B09" w:rsidP="000613C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0613C0">
        <w:rPr>
          <w:rFonts w:ascii="Century" w:hAnsi="Century" w:cs="Century"/>
          <w:color w:val="000000"/>
          <w:sz w:val="26"/>
          <w:szCs w:val="26"/>
        </w:rPr>
        <w:t>Distal to the obstruction, t</w:t>
      </w:r>
      <w:r>
        <w:rPr>
          <w:rFonts w:ascii="Century" w:hAnsi="Century" w:cs="Century"/>
          <w:color w:val="000000"/>
          <w:sz w:val="26"/>
          <w:szCs w:val="26"/>
        </w:rPr>
        <w:t xml:space="preserve">he air already present 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is gradually </w:t>
      </w:r>
      <w:r>
        <w:rPr>
          <w:rFonts w:ascii="Century" w:hAnsi="Century" w:cs="Century"/>
          <w:color w:val="000000"/>
          <w:sz w:val="26"/>
          <w:szCs w:val="26"/>
        </w:rPr>
        <w:t>absorbed, and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0613C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0613C0">
        <w:rPr>
          <w:rFonts w:ascii="Century" w:hAnsi="Century" w:cs="Century"/>
          <w:color w:val="000000"/>
          <w:sz w:val="26"/>
          <w:szCs w:val="26"/>
        </w:rPr>
        <w:t>alveolar</w:t>
      </w:r>
      <w:proofErr w:type="gramEnd"/>
      <w:r w:rsidR="000613C0">
        <w:rPr>
          <w:rFonts w:ascii="Century" w:hAnsi="Century" w:cs="Century"/>
          <w:color w:val="000000"/>
          <w:sz w:val="26"/>
          <w:szCs w:val="26"/>
        </w:rPr>
        <w:t xml:space="preserve"> collaps</w:t>
      </w:r>
      <w:r w:rsidR="0091151D">
        <w:rPr>
          <w:rFonts w:ascii="Century" w:hAnsi="Century" w:cs="Century"/>
          <w:color w:val="000000"/>
          <w:sz w:val="26"/>
          <w:szCs w:val="26"/>
        </w:rPr>
        <w:t>e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follows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0613C0">
        <w:rPr>
          <w:rFonts w:ascii="Century" w:hAnsi="Century" w:cs="Century"/>
          <w:color w:val="000000"/>
          <w:sz w:val="26"/>
          <w:szCs w:val="26"/>
        </w:rPr>
        <w:t>Accumulation of secretions may occur and so liable for i</w:t>
      </w:r>
      <w:r>
        <w:rPr>
          <w:rFonts w:ascii="Century" w:hAnsi="Century" w:cs="Century"/>
          <w:color w:val="000000"/>
          <w:sz w:val="26"/>
          <w:szCs w:val="26"/>
        </w:rPr>
        <w:t>nfection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 w:rsidR="000613C0">
        <w:rPr>
          <w:rFonts w:ascii="Century" w:hAnsi="Century" w:cs="Century"/>
          <w:color w:val="000000"/>
          <w:sz w:val="26"/>
          <w:szCs w:val="26"/>
        </w:rPr>
        <w:t>This collaps</w:t>
      </w:r>
      <w:r w:rsidR="0091151D">
        <w:rPr>
          <w:rFonts w:ascii="Century" w:hAnsi="Century" w:cs="Century"/>
          <w:color w:val="000000"/>
          <w:sz w:val="26"/>
          <w:szCs w:val="26"/>
        </w:rPr>
        <w:t>e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is </w:t>
      </w:r>
      <w:r>
        <w:rPr>
          <w:rFonts w:ascii="Century" w:hAnsi="Century" w:cs="Century"/>
          <w:color w:val="000000"/>
          <w:sz w:val="26"/>
          <w:szCs w:val="26"/>
        </w:rPr>
        <w:t>eversible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(by removing the obstruction)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Compression Atelectasis</w:t>
      </w:r>
      <w:r>
        <w:rPr>
          <w:rFonts w:ascii="Century" w:hAnsi="Century" w:cs="Century"/>
          <w:color w:val="000000"/>
          <w:sz w:val="26"/>
          <w:szCs w:val="26"/>
        </w:rPr>
        <w:t xml:space="preserve"> (passive or relaxation atelectasis)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associated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with accumulations of fluid, blood, or air within the pleural cavity </w:t>
      </w:r>
    </w:p>
    <w:p w:rsidR="00E91B09" w:rsidRDefault="000613C0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causing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mechanical </w:t>
      </w:r>
      <w:r>
        <w:rPr>
          <w:rFonts w:ascii="Century" w:hAnsi="Century" w:cs="Century"/>
          <w:color w:val="000000"/>
          <w:sz w:val="26"/>
          <w:szCs w:val="26"/>
        </w:rPr>
        <w:t xml:space="preserve">compression and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collapse </w:t>
      </w:r>
      <w:r>
        <w:rPr>
          <w:rFonts w:ascii="Century" w:hAnsi="Century" w:cs="Century"/>
          <w:color w:val="000000"/>
          <w:sz w:val="26"/>
          <w:szCs w:val="26"/>
        </w:rPr>
        <w:t xml:space="preserve">of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the adjacent lung </w:t>
      </w:r>
    </w:p>
    <w:p w:rsidR="00E91B09" w:rsidRDefault="0091151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lastRenderedPageBreak/>
        <w:t>Infection is unlikely (no accumulation</w:t>
      </w:r>
      <w:r w:rsidR="000613C0">
        <w:rPr>
          <w:rFonts w:ascii="Century" w:hAnsi="Century" w:cs="Century"/>
          <w:color w:val="000000"/>
          <w:sz w:val="26"/>
          <w:szCs w:val="26"/>
        </w:rPr>
        <w:t xml:space="preserve"> of secretion)</w:t>
      </w:r>
    </w:p>
    <w:p w:rsidR="00E91B09" w:rsidRPr="00CD548E" w:rsidRDefault="00CD548E" w:rsidP="00CD54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*This </w:t>
      </w:r>
      <w:r w:rsidR="0091151D">
        <w:rPr>
          <w:rFonts w:ascii="Century" w:hAnsi="Century" w:cs="Century"/>
          <w:color w:val="000000"/>
          <w:sz w:val="26"/>
          <w:szCs w:val="26"/>
        </w:rPr>
        <w:t>collapse</w:t>
      </w:r>
      <w:r>
        <w:rPr>
          <w:rFonts w:ascii="Century" w:hAnsi="Century" w:cs="Century"/>
          <w:color w:val="000000"/>
          <w:sz w:val="26"/>
          <w:szCs w:val="26"/>
        </w:rPr>
        <w:t xml:space="preserve"> is r</w:t>
      </w:r>
      <w:r w:rsidR="00E91B09">
        <w:rPr>
          <w:rFonts w:ascii="Century" w:hAnsi="Century" w:cs="Century"/>
          <w:color w:val="000000"/>
          <w:sz w:val="26"/>
          <w:szCs w:val="26"/>
        </w:rPr>
        <w:t>eversible if the cause is treated early (bef</w:t>
      </w:r>
      <w:r w:rsidR="0091151D">
        <w:rPr>
          <w:rFonts w:ascii="Century" w:hAnsi="Century" w:cs="Century"/>
          <w:color w:val="000000"/>
          <w:sz w:val="26"/>
          <w:szCs w:val="26"/>
        </w:rPr>
        <w:t>ore the organization of the pleu</w:t>
      </w:r>
      <w:r w:rsidR="00E91B09">
        <w:rPr>
          <w:rFonts w:ascii="Century" w:hAnsi="Century" w:cs="Century"/>
          <w:color w:val="000000"/>
          <w:sz w:val="26"/>
          <w:szCs w:val="26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lesion)  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8E" w:rsidRDefault="00CD548E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E91B09" w:rsidRDefault="00E91B09" w:rsidP="00CD548E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Contraction Atelectasis</w:t>
      </w:r>
      <w:r>
        <w:rPr>
          <w:rFonts w:ascii="Century" w:hAnsi="Century" w:cs="Century"/>
          <w:color w:val="000000"/>
          <w:sz w:val="26"/>
          <w:szCs w:val="26"/>
        </w:rPr>
        <w:t xml:space="preserve"> (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cicatrization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atelectasis)</w:t>
      </w:r>
    </w:p>
    <w:p w:rsidR="00E91B09" w:rsidRPr="00CD548E" w:rsidRDefault="00E91B09" w:rsidP="00CD54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local or generalized fibrotic changes in the lung or pleura which restrict </w:t>
      </w:r>
      <w:r w:rsidR="00CD548E">
        <w:rPr>
          <w:rFonts w:ascii="Century" w:hAnsi="Century" w:cs="Century"/>
          <w:color w:val="000000"/>
          <w:sz w:val="26"/>
          <w:szCs w:val="26"/>
        </w:rPr>
        <w:t xml:space="preserve">         </w:t>
      </w:r>
      <w:r>
        <w:rPr>
          <w:rFonts w:ascii="Century" w:hAnsi="Century" w:cs="Century"/>
          <w:color w:val="000000"/>
          <w:sz w:val="26"/>
          <w:szCs w:val="26"/>
        </w:rPr>
        <w:t>lung expansion and increase elastic recoil during expiration.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 xml:space="preserve">Results from </w:t>
      </w:r>
      <w:r w:rsidR="0091151D">
        <w:rPr>
          <w:rFonts w:ascii="Century" w:hAnsi="Century" w:cs="Century"/>
          <w:color w:val="000000"/>
          <w:sz w:val="26"/>
          <w:szCs w:val="26"/>
        </w:rPr>
        <w:t>contraction</w:t>
      </w:r>
      <w:r>
        <w:rPr>
          <w:rFonts w:ascii="Century" w:hAnsi="Century" w:cs="Century"/>
          <w:color w:val="000000"/>
          <w:sz w:val="26"/>
          <w:szCs w:val="26"/>
        </w:rPr>
        <w:t xml:space="preserve"> of fibrous tissue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I</w:t>
      </w:r>
      <w:r w:rsidR="00CD548E">
        <w:rPr>
          <w:rFonts w:ascii="Century" w:hAnsi="Century" w:cs="Century"/>
          <w:color w:val="000000"/>
          <w:sz w:val="26"/>
          <w:szCs w:val="26"/>
        </w:rPr>
        <w:t>t is i</w:t>
      </w:r>
      <w:r>
        <w:rPr>
          <w:rFonts w:ascii="Century" w:hAnsi="Century" w:cs="Century"/>
          <w:color w:val="000000"/>
          <w:sz w:val="26"/>
          <w:szCs w:val="26"/>
        </w:rPr>
        <w:t>rreversible</w:t>
      </w:r>
      <w:r w:rsidR="00CD548E">
        <w:rPr>
          <w:rFonts w:ascii="Century" w:hAnsi="Century" w:cs="Century"/>
          <w:color w:val="000000"/>
          <w:sz w:val="26"/>
          <w:szCs w:val="26"/>
        </w:rPr>
        <w:t xml:space="preserve"> (due to fibrosis)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5E3CE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3CEF">
        <w:rPr>
          <w:rFonts w:ascii="Century" w:hAnsi="Century" w:cs="Century"/>
          <w:b/>
          <w:bCs/>
          <w:color w:val="000000"/>
          <w:sz w:val="28"/>
          <w:szCs w:val="28"/>
        </w:rPr>
        <w:t xml:space="preserve">Pneumonia </w:t>
      </w:r>
    </w:p>
    <w:p w:rsidR="00E91B09" w:rsidRPr="005E3CEF" w:rsidRDefault="00E91B09" w:rsidP="005E3CE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Inflammation of the lung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charecterized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by Consolidation (Solidification) due to the</w:t>
      </w:r>
      <w:r w:rsidR="005E3CEF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presence of inflammatory exudate in the distal air ways spaces.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Can be classified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Etiological classification</w:t>
      </w:r>
      <w:r w:rsidR="005E3CEF">
        <w:rPr>
          <w:rFonts w:ascii="Century" w:hAnsi="Century" w:cs="Century"/>
          <w:color w:val="000000"/>
          <w:sz w:val="26"/>
          <w:szCs w:val="26"/>
        </w:rPr>
        <w:t xml:space="preserve"> according to the causative agent 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Anatomical classification</w:t>
      </w:r>
      <w:r w:rsidR="005E3CEF">
        <w:rPr>
          <w:rFonts w:ascii="Century" w:hAnsi="Century" w:cs="Century"/>
          <w:color w:val="000000"/>
          <w:sz w:val="26"/>
          <w:szCs w:val="26"/>
        </w:rPr>
        <w:t xml:space="preserve"> (used in pathology):</w:t>
      </w:r>
    </w:p>
    <w:p w:rsidR="00E91B09" w:rsidRDefault="005E3CE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bronchopneumonia</w:t>
      </w:r>
    </w:p>
    <w:p w:rsidR="00E91B09" w:rsidRDefault="005E3CE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lobar pneumonia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Bronchopneumonia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Occur</w:t>
      </w:r>
      <w:r w:rsidR="006A4F96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when the infection initially colonize the bronchi and bronchioles and</w:t>
      </w:r>
    </w:p>
    <w:p w:rsidR="006A4F96" w:rsidRDefault="006A4F96" w:rsidP="006A4F96">
      <w:pPr>
        <w:autoSpaceDE w:val="0"/>
        <w:autoSpaceDN w:val="0"/>
        <w:bidi w:val="0"/>
        <w:adjustRightInd w:val="0"/>
        <w:spacing w:after="0" w:line="240" w:lineRule="auto"/>
        <w:ind w:right="-24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then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extend into the adjacent alveoli</w:t>
      </w:r>
      <w:r>
        <w:rPr>
          <w:rFonts w:ascii="Century" w:hAnsi="Century" w:cs="Century"/>
          <w:color w:val="000000"/>
          <w:sz w:val="26"/>
          <w:szCs w:val="26"/>
        </w:rPr>
        <w:t xml:space="preserve"> (through the bronchiolar wall) </w:t>
      </w:r>
      <w:r w:rsidR="00E91B09">
        <w:rPr>
          <w:rFonts w:ascii="Century" w:hAnsi="Century" w:cs="Century"/>
          <w:color w:val="000000"/>
          <w:sz w:val="26"/>
          <w:szCs w:val="26"/>
        </w:rPr>
        <w:t>resulting</w:t>
      </w:r>
    </w:p>
    <w:p w:rsidR="00E91B09" w:rsidRPr="006A4F96" w:rsidRDefault="00E91B09" w:rsidP="006A4F96">
      <w:pPr>
        <w:autoSpaceDE w:val="0"/>
        <w:autoSpaceDN w:val="0"/>
        <w:bidi w:val="0"/>
        <w:adjustRightInd w:val="0"/>
        <w:spacing w:after="0" w:line="240" w:lineRule="auto"/>
        <w:ind w:right="-240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6A4F96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into</w:t>
      </w:r>
      <w:proofErr w:type="gramEnd"/>
      <w:r w:rsidR="006A4F96">
        <w:rPr>
          <w:rFonts w:ascii="Century" w:hAnsi="Century" w:cs="Century"/>
          <w:color w:val="000000"/>
          <w:sz w:val="26"/>
          <w:szCs w:val="26"/>
        </w:rPr>
        <w:t xml:space="preserve"> patchy consolidation which</w:t>
      </w:r>
      <w:r>
        <w:rPr>
          <w:rFonts w:ascii="Century" w:hAnsi="Century" w:cs="Century"/>
          <w:color w:val="000000"/>
          <w:sz w:val="26"/>
          <w:szCs w:val="26"/>
        </w:rPr>
        <w:t xml:space="preserve"> involves more than one lobe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Occurs in infants, elderly &amp; in debilitating dis.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Complete resolution is uncommon, except in mild cases, because there is </w:t>
      </w:r>
    </w:p>
    <w:p w:rsidR="00E91B09" w:rsidRDefault="006A4F9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usually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damage to the bronchiolar wall </w:t>
      </w:r>
    </w:p>
    <w:p w:rsidR="006A4F96" w:rsidRDefault="00E91B09" w:rsidP="006A4F9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91151D">
        <w:rPr>
          <w:rFonts w:ascii="Century" w:hAnsi="Century" w:cs="Century"/>
          <w:color w:val="000000"/>
          <w:sz w:val="26"/>
          <w:szCs w:val="26"/>
        </w:rPr>
        <w:t>in debilitating dis</w:t>
      </w:r>
      <w:r w:rsidR="006A4F96">
        <w:rPr>
          <w:rFonts w:ascii="Century" w:hAnsi="Century" w:cs="Century"/>
          <w:color w:val="000000"/>
          <w:sz w:val="26"/>
          <w:szCs w:val="26"/>
        </w:rPr>
        <w:t>eases w</w:t>
      </w:r>
      <w:r>
        <w:rPr>
          <w:rFonts w:ascii="Century" w:hAnsi="Century" w:cs="Century"/>
          <w:color w:val="000000"/>
          <w:sz w:val="26"/>
          <w:szCs w:val="26"/>
        </w:rPr>
        <w:t>ith prolonged bed rest, accumulation of secretion</w:t>
      </w:r>
    </w:p>
    <w:p w:rsidR="006A4F96" w:rsidRDefault="00E91B09" w:rsidP="006A4F9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6A4F96"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in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the dependent parts with subsequent secondary infection results in a so</w:t>
      </w:r>
    </w:p>
    <w:p w:rsidR="00E91B09" w:rsidRDefault="006A4F96" w:rsidP="006A4F9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Hypostatic bronchopneumonia </w:t>
      </w:r>
    </w:p>
    <w:p w:rsidR="00E91B09" w:rsidRDefault="00E91B09" w:rsidP="0091151D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 xml:space="preserve">Grossly </w:t>
      </w:r>
    </w:p>
    <w:p w:rsidR="009A037E" w:rsidRDefault="009A037E" w:rsidP="009A037E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Most often</w:t>
      </w:r>
      <w:r>
        <w:rPr>
          <w:rFonts w:ascii="Century" w:hAnsi="Century" w:cs="Century"/>
          <w:color w:val="000000"/>
          <w:sz w:val="26"/>
          <w:szCs w:val="26"/>
        </w:rPr>
        <w:t xml:space="preserve"> seen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in the lower lobes, as focal dark red areas, about 1 cm.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9A037E" w:rsidRDefault="009A037E" w:rsidP="009A037E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diameter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which appear to be centered around a bronchiole from which </w:t>
      </w:r>
    </w:p>
    <w:p w:rsidR="00E91B09" w:rsidRPr="009A037E" w:rsidRDefault="009A037E" w:rsidP="009A037E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pus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can be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squeezed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Microscopical</w:t>
      </w:r>
      <w:r w:rsidR="0091151D">
        <w:rPr>
          <w:rFonts w:ascii="Century" w:hAnsi="Century" w:cs="Century"/>
          <w:color w:val="000000"/>
          <w:sz w:val="26"/>
          <w:szCs w:val="26"/>
        </w:rPr>
        <w:t>l</w:t>
      </w:r>
      <w:r>
        <w:rPr>
          <w:rFonts w:ascii="Century" w:hAnsi="Century" w:cs="Century"/>
          <w:color w:val="000000"/>
          <w:sz w:val="26"/>
          <w:szCs w:val="26"/>
        </w:rPr>
        <w:t>y</w:t>
      </w:r>
    </w:p>
    <w:p w:rsidR="00E91B09" w:rsidRDefault="009A037E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Acute inflammation of the bronchioles with filling of the surrounding alveoli</w:t>
      </w:r>
    </w:p>
    <w:p w:rsidR="007C60E1" w:rsidRDefault="009A037E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by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inflammatory exudate rich in neutrophils</w:t>
      </w:r>
    </w:p>
    <w:p w:rsidR="00E91B09" w:rsidRDefault="00E91B09" w:rsidP="007C60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</w:p>
    <w:p w:rsidR="00E91B09" w:rsidRPr="007C60E1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entury"/>
          <w:b/>
          <w:bCs/>
          <w:color w:val="000000"/>
          <w:sz w:val="26"/>
          <w:szCs w:val="26"/>
        </w:rPr>
      </w:pPr>
      <w:proofErr w:type="gramStart"/>
      <w:r w:rsidRPr="007C60E1">
        <w:rPr>
          <w:rFonts w:ascii="Comic Sans MS" w:hAnsi="Comic Sans MS" w:cs="Century"/>
          <w:b/>
          <w:bCs/>
          <w:color w:val="000000"/>
          <w:sz w:val="26"/>
          <w:szCs w:val="26"/>
        </w:rPr>
        <w:t>lobar</w:t>
      </w:r>
      <w:proofErr w:type="gramEnd"/>
      <w:r w:rsidRPr="007C60E1">
        <w:rPr>
          <w:rFonts w:ascii="Comic Sans MS" w:hAnsi="Comic Sans MS" w:cs="Century"/>
          <w:b/>
          <w:bCs/>
          <w:color w:val="000000"/>
          <w:sz w:val="26"/>
          <w:szCs w:val="26"/>
        </w:rPr>
        <w:t xml:space="preserve"> pneumonia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Watery inflammatory exudate filling the alveoli and flows directly through </w:t>
      </w:r>
    </w:p>
    <w:p w:rsidR="00E91B09" w:rsidRPr="007C60E1" w:rsidRDefault="00E91B09" w:rsidP="007C60E1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the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lumen of the bronchioles into the adjacent lobules and segments</w:t>
      </w:r>
      <w:r w:rsidR="007C60E1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resulting into diffuse consolidation that is sharply confined to the affected</w:t>
      </w:r>
      <w:r w:rsidR="007C60E1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lobe.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entury" w:hAnsi="Century" w:cs="Century"/>
          <w:color w:val="000000"/>
          <w:sz w:val="26"/>
          <w:szCs w:val="26"/>
        </w:rPr>
        <w:t xml:space="preserve">There is no significant damage to the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bronchiloar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wall,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Why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?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lastRenderedPageBreak/>
        <w:t xml:space="preserve">In </w:t>
      </w:r>
      <w:r w:rsidRPr="00492C04">
        <w:rPr>
          <w:rFonts w:ascii="Century" w:hAnsi="Century" w:cs="Century"/>
          <w:color w:val="000000"/>
          <w:sz w:val="26"/>
          <w:szCs w:val="26"/>
          <w:u w:val="single"/>
        </w:rPr>
        <w:t>untreated</w:t>
      </w:r>
      <w:r>
        <w:rPr>
          <w:rFonts w:ascii="Century" w:hAnsi="Century" w:cs="Century"/>
          <w:color w:val="000000"/>
          <w:sz w:val="26"/>
          <w:szCs w:val="26"/>
        </w:rPr>
        <w:t xml:space="preserve"> lobar pneumonia four stages can be recognized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403E4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Acute congestion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403E4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Red</w:t>
      </w:r>
      <w:r w:rsidR="00492C04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hepatization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3.</w:t>
      </w:r>
      <w:r w:rsidR="00403E4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Grey</w:t>
      </w:r>
      <w:r w:rsidR="00492C04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hepatization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4.</w:t>
      </w:r>
      <w:r w:rsidR="00403E40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Resolution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1.Acute</w:t>
      </w:r>
      <w:proofErr w:type="gram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congestion</w:t>
      </w:r>
    </w:p>
    <w:p w:rsidR="00E91B09" w:rsidRDefault="00A4392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r w:rsidR="00E91B09">
        <w:rPr>
          <w:rFonts w:ascii="Century" w:hAnsi="Century" w:cs="Century"/>
          <w:color w:val="000000"/>
          <w:sz w:val="26"/>
          <w:szCs w:val="26"/>
        </w:rPr>
        <w:t>1</w:t>
      </w:r>
      <w:r w:rsidRPr="00A4392A">
        <w:rPr>
          <w:rFonts w:ascii="Century" w:hAnsi="Century" w:cs="Century"/>
          <w:color w:val="000000"/>
          <w:sz w:val="26"/>
          <w:szCs w:val="26"/>
          <w:vertAlign w:val="superscript"/>
        </w:rPr>
        <w:t>st</w:t>
      </w:r>
      <w:r>
        <w:rPr>
          <w:rFonts w:ascii="Century" w:hAnsi="Century" w:cs="Century"/>
          <w:color w:val="000000"/>
          <w:sz w:val="26"/>
          <w:szCs w:val="26"/>
        </w:rPr>
        <w:t xml:space="preserve"> and </w:t>
      </w:r>
      <w:r w:rsidR="00E91B09">
        <w:rPr>
          <w:rFonts w:ascii="Century" w:hAnsi="Century" w:cs="Century"/>
          <w:color w:val="000000"/>
          <w:sz w:val="26"/>
          <w:szCs w:val="26"/>
        </w:rPr>
        <w:t>2</w:t>
      </w:r>
      <w:r w:rsidRPr="00A4392A">
        <w:rPr>
          <w:rFonts w:ascii="Century" w:hAnsi="Century" w:cs="Century"/>
          <w:color w:val="000000"/>
          <w:sz w:val="26"/>
          <w:szCs w:val="26"/>
          <w:vertAlign w:val="superscript"/>
        </w:rPr>
        <w:t>nd</w:t>
      </w:r>
      <w:r>
        <w:rPr>
          <w:rFonts w:ascii="Century" w:hAnsi="Century" w:cs="Century"/>
          <w:color w:val="000000"/>
          <w:sz w:val="26"/>
          <w:szCs w:val="26"/>
        </w:rPr>
        <w:t xml:space="preserve"> day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Default="0091151D" w:rsidP="00A4392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Gross</w:t>
      </w:r>
      <w:r w:rsidR="00E91B09">
        <w:rPr>
          <w:rFonts w:ascii="Century" w:hAnsi="Century" w:cs="Century"/>
          <w:color w:val="000000"/>
          <w:sz w:val="26"/>
          <w:szCs w:val="26"/>
        </w:rPr>
        <w:t>ly</w:t>
      </w:r>
    </w:p>
    <w:p w:rsidR="00E91B09" w:rsidRPr="00983C36" w:rsidRDefault="00E91B09" w:rsidP="00983C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The affected lobe is heavy,</w:t>
      </w:r>
      <w:r w:rsidR="0091151D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dark red, firm and abundant frothy red fluid can be squeezed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Micr</w:t>
      </w:r>
      <w:r w:rsidR="0091151D">
        <w:rPr>
          <w:rFonts w:ascii="Century" w:hAnsi="Century" w:cs="Century"/>
          <w:color w:val="000000"/>
          <w:sz w:val="26"/>
          <w:szCs w:val="26"/>
        </w:rPr>
        <w:t>o</w:t>
      </w:r>
      <w:r>
        <w:rPr>
          <w:rFonts w:ascii="Century" w:hAnsi="Century" w:cs="Century"/>
          <w:color w:val="000000"/>
          <w:sz w:val="26"/>
          <w:szCs w:val="26"/>
        </w:rPr>
        <w:t>scopic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Congestion of the alveolar capillaries</w:t>
      </w:r>
    </w:p>
    <w:p w:rsidR="00E91B09" w:rsidRPr="00983C36" w:rsidRDefault="00E91B09" w:rsidP="00983C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Alveolar spaces are filled with edema fluid contains many neutrophils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B4239B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proofErr w:type="gramStart"/>
      <w:r w:rsidRPr="00B4239B">
        <w:rPr>
          <w:rFonts w:ascii="Comic Sans MS" w:hAnsi="Comic Sans MS" w:cs="Comic Sans MS"/>
          <w:b/>
          <w:bCs/>
          <w:color w:val="000000"/>
          <w:sz w:val="24"/>
          <w:szCs w:val="24"/>
        </w:rPr>
        <w:t>2.Red</w:t>
      </w:r>
      <w:proofErr w:type="gramEnd"/>
      <w:r w:rsidR="00B4239B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  <w:proofErr w:type="spellStart"/>
      <w:r w:rsidRPr="00B4239B">
        <w:rPr>
          <w:rFonts w:ascii="Comic Sans MS" w:hAnsi="Comic Sans MS" w:cs="Comic Sans MS"/>
          <w:b/>
          <w:bCs/>
          <w:color w:val="000000"/>
          <w:sz w:val="24"/>
          <w:szCs w:val="24"/>
        </w:rPr>
        <w:t>hepatization</w:t>
      </w:r>
      <w:proofErr w:type="spellEnd"/>
    </w:p>
    <w:p w:rsidR="00E91B09" w:rsidRDefault="00B4239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2</w:t>
      </w:r>
      <w:r w:rsidRPr="00B4239B">
        <w:rPr>
          <w:rFonts w:ascii="Century" w:hAnsi="Century" w:cs="Century"/>
          <w:color w:val="000000"/>
          <w:sz w:val="26"/>
          <w:szCs w:val="26"/>
          <w:vertAlign w:val="superscript"/>
        </w:rPr>
        <w:t>nd</w:t>
      </w:r>
      <w:r>
        <w:rPr>
          <w:rFonts w:ascii="Century" w:hAnsi="Century" w:cs="Century"/>
          <w:color w:val="000000"/>
          <w:sz w:val="26"/>
          <w:szCs w:val="26"/>
        </w:rPr>
        <w:t xml:space="preserve"> – 4</w:t>
      </w:r>
      <w:r w:rsidRPr="00B4239B">
        <w:rPr>
          <w:rFonts w:ascii="Century" w:hAnsi="Century" w:cs="Century"/>
          <w:color w:val="000000"/>
          <w:sz w:val="26"/>
          <w:szCs w:val="26"/>
          <w:vertAlign w:val="superscript"/>
        </w:rPr>
        <w:t>th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day </w:t>
      </w:r>
    </w:p>
    <w:p w:rsidR="00E91B09" w:rsidRDefault="0091151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Gross</w:t>
      </w:r>
      <w:r w:rsidR="00E91B09">
        <w:rPr>
          <w:rFonts w:ascii="Century" w:hAnsi="Century" w:cs="Century"/>
          <w:color w:val="000000"/>
          <w:sz w:val="26"/>
          <w:szCs w:val="26"/>
        </w:rPr>
        <w:t>ly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The affected lobe is covered by greyish fibrin</w:t>
      </w:r>
    </w:p>
    <w:p w:rsidR="00E91B09" w:rsidRPr="00B4239B" w:rsidRDefault="00E91B09" w:rsidP="00B423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Cut surface</w:t>
      </w:r>
      <w:r w:rsidR="00B4239B">
        <w:rPr>
          <w:rFonts w:ascii="Century" w:hAnsi="Century" w:cs="Century"/>
          <w:color w:val="000000"/>
          <w:sz w:val="26"/>
          <w:szCs w:val="26"/>
        </w:rPr>
        <w:t xml:space="preserve"> of the lobe is dry, firm, </w:t>
      </w:r>
      <w:r w:rsidR="00B4239B" w:rsidRPr="00B4239B">
        <w:rPr>
          <w:rFonts w:ascii="Century" w:hAnsi="Century" w:cs="Century"/>
          <w:b/>
          <w:bCs/>
          <w:color w:val="000000"/>
          <w:sz w:val="26"/>
          <w:szCs w:val="26"/>
          <w:u w:val="single"/>
        </w:rPr>
        <w:t>red</w:t>
      </w:r>
      <w:r w:rsidR="00B4239B">
        <w:rPr>
          <w:rFonts w:ascii="Century" w:hAnsi="Century" w:cs="Century"/>
          <w:color w:val="000000"/>
          <w:sz w:val="26"/>
          <w:szCs w:val="26"/>
        </w:rPr>
        <w:t xml:space="preserve"> and granular, f</w:t>
      </w:r>
      <w:r>
        <w:rPr>
          <w:rFonts w:ascii="Century" w:hAnsi="Century" w:cs="Century"/>
          <w:color w:val="000000"/>
          <w:sz w:val="26"/>
          <w:szCs w:val="26"/>
        </w:rPr>
        <w:t>eels like liver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Microscopic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Congestion of the alveolar capillaries </w:t>
      </w:r>
    </w:p>
    <w:p w:rsidR="00E91B09" w:rsidRPr="00B4239B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Alveolar spaces contain </w:t>
      </w:r>
      <w:r w:rsidRPr="00B4239B">
        <w:rPr>
          <w:rFonts w:ascii="Century" w:hAnsi="Century" w:cs="Century"/>
          <w:color w:val="000000"/>
          <w:sz w:val="26"/>
          <w:szCs w:val="26"/>
          <w:u w:val="single"/>
        </w:rPr>
        <w:t>fine network of fibrin</w:t>
      </w:r>
      <w:r>
        <w:rPr>
          <w:rFonts w:ascii="Century" w:hAnsi="Century" w:cs="Century"/>
          <w:color w:val="000000"/>
          <w:sz w:val="26"/>
          <w:szCs w:val="26"/>
        </w:rPr>
        <w:t xml:space="preserve"> with </w:t>
      </w:r>
      <w:r w:rsidRPr="00B4239B">
        <w:rPr>
          <w:rFonts w:ascii="Century" w:hAnsi="Century" w:cs="Century"/>
          <w:color w:val="000000"/>
          <w:sz w:val="26"/>
          <w:szCs w:val="26"/>
          <w:u w:val="single"/>
        </w:rPr>
        <w:t xml:space="preserve">large number of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B4239B">
        <w:rPr>
          <w:rFonts w:ascii="Century" w:hAnsi="Century" w:cs="Century"/>
          <w:color w:val="000000"/>
          <w:sz w:val="26"/>
          <w:szCs w:val="26"/>
          <w:u w:val="single"/>
        </w:rPr>
        <w:t>RBC</w:t>
      </w:r>
      <w:r>
        <w:rPr>
          <w:rFonts w:ascii="Century" w:hAnsi="Century" w:cs="Century"/>
          <w:color w:val="000000"/>
          <w:sz w:val="26"/>
          <w:szCs w:val="26"/>
        </w:rPr>
        <w:t xml:space="preserve"> &amp; neutrophils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3.Grey</w:t>
      </w:r>
      <w:proofErr w:type="gramEnd"/>
      <w:r w:rsidR="00B4239B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hepatization</w:t>
      </w:r>
      <w:proofErr w:type="spellEnd"/>
    </w:p>
    <w:p w:rsidR="00E91B09" w:rsidRDefault="00B4239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4</w:t>
      </w:r>
      <w:r w:rsidRPr="00B4239B">
        <w:rPr>
          <w:rFonts w:ascii="Century" w:hAnsi="Century" w:cs="Century"/>
          <w:color w:val="000000"/>
          <w:sz w:val="26"/>
          <w:szCs w:val="26"/>
          <w:vertAlign w:val="superscript"/>
        </w:rPr>
        <w:t>th</w:t>
      </w:r>
      <w:r>
        <w:rPr>
          <w:rFonts w:ascii="Century" w:hAnsi="Century" w:cs="Century"/>
          <w:color w:val="000000"/>
          <w:sz w:val="26"/>
          <w:szCs w:val="26"/>
        </w:rPr>
        <w:t xml:space="preserve"> –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8</w:t>
      </w:r>
      <w:r w:rsidRPr="00B4239B">
        <w:rPr>
          <w:rFonts w:ascii="Century" w:hAnsi="Century" w:cs="Century"/>
          <w:color w:val="000000"/>
          <w:sz w:val="26"/>
          <w:szCs w:val="26"/>
          <w:vertAlign w:val="superscript"/>
        </w:rPr>
        <w:t>th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day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91151D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Gross</w:t>
      </w:r>
      <w:r w:rsidR="00E91B09">
        <w:rPr>
          <w:rFonts w:ascii="Century" w:hAnsi="Century" w:cs="Century"/>
          <w:color w:val="000000"/>
          <w:sz w:val="26"/>
          <w:szCs w:val="26"/>
        </w:rPr>
        <w:t>ly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The affected lobe is covered by greyish fibrin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Cut surface </w:t>
      </w:r>
      <w:r w:rsidR="00B4239B">
        <w:rPr>
          <w:rFonts w:ascii="Century" w:hAnsi="Century" w:cs="Century"/>
          <w:color w:val="000000"/>
          <w:sz w:val="26"/>
          <w:szCs w:val="26"/>
        </w:rPr>
        <w:t xml:space="preserve">of the lobe is dry, firm, </w:t>
      </w:r>
      <w:r w:rsidR="00B4239B" w:rsidRPr="00B4239B">
        <w:rPr>
          <w:rFonts w:ascii="Century" w:hAnsi="Century" w:cs="Century"/>
          <w:b/>
          <w:bCs/>
          <w:color w:val="000000"/>
          <w:sz w:val="26"/>
          <w:szCs w:val="26"/>
          <w:u w:val="single"/>
        </w:rPr>
        <w:t>grey</w:t>
      </w:r>
      <w:r w:rsidR="00B4239B">
        <w:rPr>
          <w:rFonts w:ascii="Century" w:hAnsi="Century" w:cs="Century"/>
          <w:color w:val="000000"/>
          <w:sz w:val="26"/>
          <w:szCs w:val="26"/>
        </w:rPr>
        <w:t xml:space="preserve"> and granular, feels like liver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Microscopic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>No more congestion of the alveolar capillaries</w:t>
      </w:r>
    </w:p>
    <w:p w:rsidR="00E91B09" w:rsidRPr="00B4239B" w:rsidRDefault="00E91B09" w:rsidP="00B423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Alveolar spaces are filled by </w:t>
      </w:r>
      <w:r w:rsidRPr="00B4239B">
        <w:rPr>
          <w:rFonts w:ascii="Century" w:hAnsi="Century" w:cs="Century"/>
          <w:color w:val="000000"/>
          <w:sz w:val="26"/>
          <w:szCs w:val="26"/>
          <w:u w:val="single"/>
        </w:rPr>
        <w:t>dense network of fibrin</w:t>
      </w:r>
      <w:r>
        <w:rPr>
          <w:rFonts w:ascii="Century" w:hAnsi="Century" w:cs="Century"/>
          <w:color w:val="000000"/>
          <w:sz w:val="26"/>
          <w:szCs w:val="26"/>
        </w:rPr>
        <w:t xml:space="preserve"> with neutrophils and </w:t>
      </w:r>
      <w:r w:rsidRPr="00B4239B">
        <w:rPr>
          <w:rFonts w:ascii="Century" w:hAnsi="Century" w:cs="Century"/>
          <w:color w:val="000000"/>
          <w:sz w:val="26"/>
          <w:szCs w:val="26"/>
          <w:u w:val="single"/>
        </w:rPr>
        <w:t>few RBC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4.Resolution</w:t>
      </w:r>
      <w:proofErr w:type="gramEnd"/>
    </w:p>
    <w:p w:rsidR="00E91B09" w:rsidRDefault="00ED248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On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8</w:t>
      </w:r>
      <w:r w:rsidRPr="00ED2489">
        <w:rPr>
          <w:rFonts w:ascii="Century" w:hAnsi="Century" w:cs="Century"/>
          <w:color w:val="000000"/>
          <w:sz w:val="26"/>
          <w:szCs w:val="26"/>
          <w:vertAlign w:val="superscript"/>
        </w:rPr>
        <w:t>th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day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 </w:t>
      </w:r>
    </w:p>
    <w:p w:rsidR="00E91B09" w:rsidRPr="00ED2489" w:rsidRDefault="00ED2489" w:rsidP="00ED248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Migration of macrophages from the alveolar septa to the</w:t>
      </w:r>
      <w:r>
        <w:rPr>
          <w:rFonts w:ascii="Century" w:hAnsi="Century" w:cs="Century"/>
          <w:color w:val="000000"/>
          <w:sz w:val="26"/>
          <w:szCs w:val="26"/>
        </w:rPr>
        <w:t xml:space="preserve"> intra-alveolar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exudate followed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by release of fibrinolytic enzymes from </w:t>
      </w:r>
      <w:r>
        <w:rPr>
          <w:rFonts w:ascii="Century" w:hAnsi="Century" w:cs="Century"/>
          <w:color w:val="000000"/>
          <w:sz w:val="26"/>
          <w:szCs w:val="26"/>
        </w:rPr>
        <w:t xml:space="preserve">the </w:t>
      </w:r>
      <w:r w:rsidR="00E91B09">
        <w:rPr>
          <w:rFonts w:ascii="Century" w:hAnsi="Century" w:cs="Century"/>
          <w:color w:val="000000"/>
          <w:sz w:val="26"/>
          <w:szCs w:val="26"/>
        </w:rPr>
        <w:t>macrophage</w:t>
      </w:r>
      <w:r>
        <w:rPr>
          <w:rFonts w:ascii="Century" w:hAnsi="Century" w:cs="Century"/>
          <w:color w:val="000000"/>
          <w:sz w:val="26"/>
          <w:szCs w:val="26"/>
        </w:rPr>
        <w:t>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leading to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liquifaction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of the exudate which is absorbed or coughed up</w:t>
      </w:r>
      <w:r>
        <w:rPr>
          <w:rFonts w:ascii="Century" w:hAnsi="Century" w:cs="Century"/>
          <w:color w:val="000000"/>
          <w:sz w:val="26"/>
          <w:szCs w:val="26"/>
        </w:rPr>
        <w:t>.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D248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C</w:t>
      </w:r>
      <w:r w:rsidR="00E91B09">
        <w:rPr>
          <w:rFonts w:ascii="Century" w:hAnsi="Century" w:cs="Century"/>
          <w:color w:val="000000"/>
          <w:sz w:val="26"/>
          <w:szCs w:val="26"/>
        </w:rPr>
        <w:t>omplete resolution</w:t>
      </w:r>
      <w:r>
        <w:rPr>
          <w:rFonts w:ascii="Century" w:hAnsi="Century" w:cs="Century"/>
          <w:color w:val="000000"/>
          <w:sz w:val="26"/>
          <w:szCs w:val="26"/>
        </w:rPr>
        <w:t xml:space="preserve"> occurs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with re-aeration</w:t>
      </w:r>
      <w:r>
        <w:rPr>
          <w:rFonts w:ascii="Century" w:hAnsi="Century" w:cs="Century"/>
          <w:color w:val="000000"/>
          <w:sz w:val="26"/>
          <w:szCs w:val="26"/>
        </w:rPr>
        <w:t xml:space="preserve"> of the alveoli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takes1-3 w</w:t>
      </w:r>
      <w:r>
        <w:rPr>
          <w:rFonts w:ascii="Century" w:hAnsi="Century" w:cs="Century"/>
          <w:color w:val="000000"/>
          <w:sz w:val="26"/>
          <w:szCs w:val="26"/>
        </w:rPr>
        <w:t>ee</w:t>
      </w:r>
      <w:r w:rsidR="00E91B09">
        <w:rPr>
          <w:rFonts w:ascii="Century" w:hAnsi="Century" w:cs="Century"/>
          <w:color w:val="000000"/>
          <w:sz w:val="26"/>
          <w:szCs w:val="26"/>
        </w:rPr>
        <w:t>ks</w:t>
      </w:r>
    </w:p>
    <w:p w:rsidR="00A449C7" w:rsidRDefault="00A449C7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C7" w:rsidRDefault="00A449C7" w:rsidP="00A449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Pr="0091151D" w:rsidRDefault="00E91B09" w:rsidP="00A449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151D">
        <w:rPr>
          <w:rFonts w:ascii="Century" w:hAnsi="Century" w:cs="Century"/>
          <w:b/>
          <w:bCs/>
          <w:color w:val="000000"/>
          <w:sz w:val="32"/>
          <w:szCs w:val="32"/>
        </w:rPr>
        <w:lastRenderedPageBreak/>
        <w:t>Pulomonary</w:t>
      </w:r>
      <w:proofErr w:type="spellEnd"/>
      <w:r w:rsidRPr="0091151D">
        <w:rPr>
          <w:rFonts w:ascii="Century" w:hAnsi="Century" w:cs="Century"/>
          <w:b/>
          <w:bCs/>
          <w:color w:val="000000"/>
          <w:sz w:val="32"/>
          <w:szCs w:val="32"/>
        </w:rPr>
        <w:t xml:space="preserve"> hypertension </w:t>
      </w:r>
      <w:r w:rsidR="000A41FE" w:rsidRPr="0091151D">
        <w:rPr>
          <w:rFonts w:ascii="Century" w:hAnsi="Century" w:cs="Century"/>
          <w:b/>
          <w:bCs/>
          <w:color w:val="000000"/>
          <w:sz w:val="32"/>
          <w:szCs w:val="32"/>
        </w:rPr>
        <w:t>(PH)</w:t>
      </w:r>
    </w:p>
    <w:p w:rsidR="00E91B09" w:rsidRDefault="000A41FE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Systolic blood pressure </w:t>
      </w:r>
      <w:r w:rsidR="00E91B09">
        <w:rPr>
          <w:rFonts w:ascii="Century" w:hAnsi="Century" w:cs="Century"/>
          <w:color w:val="000000"/>
          <w:sz w:val="26"/>
          <w:szCs w:val="26"/>
        </w:rPr>
        <w:t>in the pulmonary circu</w:t>
      </w:r>
      <w:r>
        <w:rPr>
          <w:rFonts w:ascii="Century" w:hAnsi="Century" w:cs="Century"/>
          <w:color w:val="000000"/>
          <w:sz w:val="26"/>
          <w:szCs w:val="26"/>
        </w:rPr>
        <w:t>lation exceeding 25 mm Hg at</w:t>
      </w:r>
    </w:p>
    <w:p w:rsidR="000A41FE" w:rsidRDefault="000A41FE" w:rsidP="000A41FE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rest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, measured during right heart catheterization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Causes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1.Secondary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to cardiac conditions 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a. </w:t>
      </w:r>
      <w:r w:rsidR="00E91B09">
        <w:rPr>
          <w:rFonts w:ascii="Century" w:hAnsi="Century" w:cs="Century"/>
          <w:color w:val="000000"/>
          <w:sz w:val="26"/>
          <w:szCs w:val="26"/>
        </w:rPr>
        <w:t>Congenital cardiac shunt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r w:rsidR="00E91B09">
        <w:rPr>
          <w:rFonts w:ascii="Century" w:hAnsi="Century" w:cs="Century"/>
          <w:color w:val="000000"/>
          <w:sz w:val="26"/>
          <w:szCs w:val="26"/>
        </w:rPr>
        <w:t>b.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Increased left atrial pressure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c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>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left ventricular failure </w:t>
      </w:r>
    </w:p>
    <w:p w:rsidR="00E91B09" w:rsidRP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2"/>
          <w:szCs w:val="12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A32372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Secondary to hypoxia 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a.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Chronic obstructive airways diseases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b.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High altitude </w:t>
      </w:r>
    </w:p>
    <w:p w:rsidR="00E91B09" w:rsidRP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0"/>
          <w:szCs w:val="10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3.Lung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fibrosis 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>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pneumoconiosis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b.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Interstitial pulmonary fibrosis </w:t>
      </w:r>
    </w:p>
    <w:p w:rsidR="00E91B09" w:rsidRP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0"/>
          <w:szCs w:val="10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4.</w:t>
      </w:r>
      <w:r w:rsidR="00A32372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Recurrent pulmonary emboli </w:t>
      </w:r>
    </w:p>
    <w:p w:rsidR="00E91B09" w:rsidRP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8"/>
          <w:szCs w:val="8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5.</w:t>
      </w:r>
      <w:r w:rsidR="00A32372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Idiopathic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a.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Primary pulmonary hypertension</w:t>
      </w:r>
    </w:p>
    <w:p w:rsidR="00E91B09" w:rsidRDefault="00A32372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>b.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Pulmonary</w:t>
      </w:r>
      <w:r w:rsidR="0091151D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veno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-occlusive </w:t>
      </w:r>
      <w:r w:rsidR="00B55F0A">
        <w:rPr>
          <w:rFonts w:ascii="Century" w:hAnsi="Century" w:cs="Century"/>
          <w:color w:val="000000"/>
          <w:sz w:val="26"/>
          <w:szCs w:val="26"/>
        </w:rPr>
        <w:t>disease</w:t>
      </w:r>
    </w:p>
    <w:p w:rsidR="00E91B09" w:rsidRP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Congenital cardiac shunt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0059AD">
        <w:rPr>
          <w:rFonts w:ascii="Century" w:hAnsi="Century" w:cs="Century"/>
          <w:color w:val="000000"/>
          <w:sz w:val="26"/>
          <w:szCs w:val="26"/>
        </w:rPr>
        <w:t>Post- tricuspid</w:t>
      </w:r>
      <w:r w:rsidR="00B55F0A">
        <w:rPr>
          <w:rFonts w:ascii="Century" w:hAnsi="Century" w:cs="Century"/>
          <w:color w:val="000000"/>
          <w:sz w:val="26"/>
          <w:szCs w:val="26"/>
        </w:rPr>
        <w:t xml:space="preserve"> shunts (left to right shunts)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VSD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PDA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Persistent truncus arteriosus.</w:t>
      </w:r>
      <w:proofErr w:type="gram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B55F0A">
        <w:rPr>
          <w:rFonts w:ascii="Century" w:hAnsi="Century" w:cs="Century"/>
          <w:color w:val="000000"/>
          <w:sz w:val="26"/>
          <w:szCs w:val="26"/>
        </w:rPr>
        <w:t>In these cases there is t</w:t>
      </w:r>
      <w:r>
        <w:rPr>
          <w:rFonts w:ascii="Century" w:hAnsi="Century" w:cs="Century"/>
          <w:color w:val="000000"/>
          <w:sz w:val="26"/>
          <w:szCs w:val="26"/>
        </w:rPr>
        <w:t>ransmission of systemic arterial pressure into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p</w:t>
      </w:r>
      <w:r w:rsidR="00E91B09">
        <w:rPr>
          <w:rFonts w:ascii="Century" w:hAnsi="Century" w:cs="Century"/>
          <w:color w:val="000000"/>
          <w:sz w:val="26"/>
          <w:szCs w:val="26"/>
        </w:rPr>
        <w:t>ulmonary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circulation</w:t>
      </w:r>
      <w:r>
        <w:rPr>
          <w:rFonts w:ascii="Century" w:hAnsi="Century" w:cs="Century"/>
          <w:color w:val="000000"/>
          <w:sz w:val="26"/>
          <w:szCs w:val="26"/>
        </w:rPr>
        <w:t>, resulting in c</w:t>
      </w:r>
      <w:r w:rsidR="00E91B09">
        <w:rPr>
          <w:rFonts w:ascii="Century" w:hAnsi="Century" w:cs="Century"/>
          <w:color w:val="000000"/>
          <w:sz w:val="26"/>
          <w:szCs w:val="26"/>
        </w:rPr>
        <w:t>haracteristic pulmonary vascular</w:t>
      </w:r>
    </w:p>
    <w:p w:rsidR="00B55F0A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changes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, these changes are:</w:t>
      </w:r>
    </w:p>
    <w:p w:rsidR="00E91B09" w:rsidRPr="00B55F0A" w:rsidRDefault="00E91B09" w:rsidP="00B55F0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55F0A">
        <w:rPr>
          <w:rFonts w:ascii="Century" w:hAnsi="Century" w:cs="Century"/>
          <w:color w:val="000000"/>
          <w:sz w:val="12"/>
          <w:szCs w:val="12"/>
        </w:rPr>
        <w:t xml:space="preserve"> </w:t>
      </w:r>
    </w:p>
    <w:p w:rsidR="00E91B09" w:rsidRDefault="00E91B09" w:rsidP="00CB709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B55F0A">
        <w:rPr>
          <w:rFonts w:ascii="Century" w:hAnsi="Century" w:cs="Century"/>
          <w:b/>
          <w:bCs/>
          <w:color w:val="000000"/>
          <w:sz w:val="26"/>
          <w:szCs w:val="26"/>
        </w:rPr>
        <w:t>1.</w:t>
      </w:r>
      <w:r w:rsidR="00A449C7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Hypertrophy of </w:t>
      </w:r>
      <w:r w:rsidR="00B55F0A">
        <w:rPr>
          <w:rFonts w:ascii="Century" w:hAnsi="Century" w:cs="Century"/>
          <w:color w:val="000000"/>
          <w:sz w:val="26"/>
          <w:szCs w:val="26"/>
        </w:rPr>
        <w:t xml:space="preserve">the </w:t>
      </w:r>
      <w:r>
        <w:rPr>
          <w:rFonts w:ascii="Century" w:hAnsi="Century" w:cs="Century"/>
          <w:color w:val="000000"/>
          <w:sz w:val="26"/>
          <w:szCs w:val="26"/>
        </w:rPr>
        <w:t xml:space="preserve">media of </w:t>
      </w:r>
      <w:r w:rsidR="00B55F0A">
        <w:rPr>
          <w:rFonts w:ascii="Century" w:hAnsi="Century" w:cs="Century"/>
          <w:color w:val="000000"/>
          <w:sz w:val="26"/>
          <w:szCs w:val="26"/>
        </w:rPr>
        <w:t xml:space="preserve">the </w:t>
      </w:r>
      <w:r>
        <w:rPr>
          <w:rFonts w:ascii="Century" w:hAnsi="Century" w:cs="Century"/>
          <w:color w:val="000000"/>
          <w:sz w:val="26"/>
          <w:szCs w:val="26"/>
        </w:rPr>
        <w:t>small pulmonary arteries</w:t>
      </w:r>
    </w:p>
    <w:p w:rsidR="00B55F0A" w:rsidRPr="00B55F0A" w:rsidRDefault="00B55F0A" w:rsidP="00B55F0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0"/>
          <w:szCs w:val="10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0A">
        <w:rPr>
          <w:rFonts w:ascii="Century" w:hAnsi="Century" w:cs="Century"/>
          <w:b/>
          <w:bCs/>
          <w:color w:val="000000"/>
          <w:sz w:val="26"/>
          <w:szCs w:val="26"/>
        </w:rPr>
        <w:t>2.</w:t>
      </w:r>
      <w:r w:rsidR="00A449C7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Migration of smooth muscle cells from media to the intima forming an </w:t>
      </w:r>
    </w:p>
    <w:p w:rsidR="00E91B09" w:rsidRDefault="00B55F0A" w:rsidP="00B55F0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</w:t>
      </w:r>
      <w:r w:rsidR="00A449C7">
        <w:rPr>
          <w:rFonts w:ascii="Century" w:hAnsi="Century" w:cs="Century"/>
          <w:color w:val="000000"/>
          <w:sz w:val="26"/>
          <w:szCs w:val="26"/>
        </w:rPr>
        <w:t xml:space="preserve">  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intimal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myofibroblast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>proliferat</w:t>
      </w:r>
      <w:r>
        <w:rPr>
          <w:rFonts w:ascii="Century" w:hAnsi="Century" w:cs="Century"/>
          <w:color w:val="000000"/>
          <w:sz w:val="26"/>
          <w:szCs w:val="26"/>
        </w:rPr>
        <w:t xml:space="preserve">ion in the pulmonary arteries &amp; </w:t>
      </w:r>
      <w:r w:rsidR="00E91B09">
        <w:rPr>
          <w:rFonts w:ascii="Century" w:hAnsi="Century" w:cs="Century"/>
          <w:color w:val="000000"/>
          <w:sz w:val="26"/>
          <w:szCs w:val="26"/>
        </w:rPr>
        <w:t>arterioles</w:t>
      </w:r>
    </w:p>
    <w:p w:rsidR="00B55F0A" w:rsidRPr="00B55F0A" w:rsidRDefault="00B55F0A" w:rsidP="00B55F0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8"/>
          <w:szCs w:val="8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B55F0A">
        <w:rPr>
          <w:rFonts w:ascii="Century" w:hAnsi="Century" w:cs="Century"/>
          <w:b/>
          <w:bCs/>
          <w:color w:val="000000"/>
          <w:sz w:val="26"/>
          <w:szCs w:val="26"/>
        </w:rPr>
        <w:t>3.</w:t>
      </w:r>
      <w:r w:rsidR="00A449C7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r w:rsidR="00B55F0A">
        <w:rPr>
          <w:rFonts w:ascii="Century" w:hAnsi="Century" w:cs="Century"/>
          <w:color w:val="000000"/>
          <w:sz w:val="26"/>
          <w:szCs w:val="26"/>
        </w:rPr>
        <w:t>These changes lead to o</w:t>
      </w:r>
      <w:r>
        <w:rPr>
          <w:rFonts w:ascii="Century" w:hAnsi="Century" w:cs="Century"/>
          <w:color w:val="000000"/>
          <w:sz w:val="26"/>
          <w:szCs w:val="26"/>
        </w:rPr>
        <w:t>cclusion of the small pulmonary arteries</w:t>
      </w:r>
    </w:p>
    <w:p w:rsidR="00B55F0A" w:rsidRPr="00B55F0A" w:rsidRDefault="00B55F0A" w:rsidP="00B55F0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14"/>
          <w:szCs w:val="14"/>
        </w:rPr>
      </w:pPr>
    </w:p>
    <w:p w:rsidR="00B55F0A" w:rsidRDefault="00E91B09" w:rsidP="00B55F0A">
      <w:pPr>
        <w:autoSpaceDE w:val="0"/>
        <w:autoSpaceDN w:val="0"/>
        <w:bidi w:val="0"/>
        <w:adjustRightInd w:val="0"/>
        <w:spacing w:after="0" w:line="240" w:lineRule="auto"/>
        <w:ind w:right="-240"/>
        <w:rPr>
          <w:rFonts w:ascii="Century" w:hAnsi="Century" w:cs="Century"/>
          <w:color w:val="000000"/>
          <w:sz w:val="26"/>
          <w:szCs w:val="26"/>
        </w:rPr>
      </w:pPr>
      <w:r w:rsidRPr="00B55F0A">
        <w:rPr>
          <w:rFonts w:ascii="Century" w:hAnsi="Century" w:cs="Century"/>
          <w:b/>
          <w:bCs/>
          <w:color w:val="000000"/>
          <w:sz w:val="26"/>
          <w:szCs w:val="26"/>
        </w:rPr>
        <w:t>4.</w:t>
      </w:r>
      <w:r w:rsidR="00A449C7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B55F0A">
        <w:rPr>
          <w:rFonts w:ascii="Century" w:hAnsi="Century" w:cs="Century"/>
          <w:color w:val="000000"/>
          <w:sz w:val="26"/>
          <w:szCs w:val="26"/>
        </w:rPr>
        <w:t>Followed by dila</w:t>
      </w:r>
      <w:r>
        <w:rPr>
          <w:rFonts w:ascii="Century" w:hAnsi="Century" w:cs="Century"/>
          <w:color w:val="000000"/>
          <w:sz w:val="26"/>
          <w:szCs w:val="26"/>
        </w:rPr>
        <w:t>tion of small arteries arising proximal to the site of occlusion</w:t>
      </w:r>
    </w:p>
    <w:p w:rsidR="00B55F0A" w:rsidRDefault="00E91B09" w:rsidP="00B55F0A">
      <w:pPr>
        <w:autoSpaceDE w:val="0"/>
        <w:autoSpaceDN w:val="0"/>
        <w:bidi w:val="0"/>
        <w:adjustRightInd w:val="0"/>
        <w:spacing w:after="0" w:line="240" w:lineRule="auto"/>
        <w:ind w:right="-24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B55F0A">
        <w:rPr>
          <w:rFonts w:ascii="Century" w:hAnsi="Century" w:cs="Century"/>
          <w:color w:val="000000"/>
          <w:sz w:val="26"/>
          <w:szCs w:val="26"/>
        </w:rPr>
        <w:t xml:space="preserve">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to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ma</w:t>
      </w:r>
      <w:r w:rsidR="00B55F0A">
        <w:rPr>
          <w:rFonts w:ascii="Century" w:hAnsi="Century" w:cs="Century"/>
          <w:color w:val="000000"/>
          <w:sz w:val="26"/>
          <w:szCs w:val="26"/>
        </w:rPr>
        <w:t>i</w:t>
      </w:r>
      <w:r>
        <w:rPr>
          <w:rFonts w:ascii="Century" w:hAnsi="Century" w:cs="Century"/>
          <w:color w:val="000000"/>
          <w:sz w:val="26"/>
          <w:szCs w:val="26"/>
        </w:rPr>
        <w:t xml:space="preserve">ntain the blood flow to the pulmonary capillary bed    </w:t>
      </w:r>
    </w:p>
    <w:p w:rsidR="00E91B09" w:rsidRPr="006D1D84" w:rsidRDefault="00B55F0A" w:rsidP="00B55F0A">
      <w:pPr>
        <w:autoSpaceDE w:val="0"/>
        <w:autoSpaceDN w:val="0"/>
        <w:bidi w:val="0"/>
        <w:adjustRightInd w:val="0"/>
        <w:spacing w:after="0" w:line="240" w:lineRule="auto"/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E91B09">
        <w:rPr>
          <w:rFonts w:ascii="Wingdings" w:hAnsi="Wingdings" w:cs="Wingdings"/>
          <w:color w:val="000000"/>
          <w:sz w:val="26"/>
          <w:szCs w:val="26"/>
        </w:rPr>
        <w:t>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Clusters of these dilated small pulmonary arteries are called </w:t>
      </w:r>
      <w:r>
        <w:rPr>
          <w:rFonts w:ascii="Century" w:hAnsi="Century" w:cs="Century"/>
          <w:color w:val="000000"/>
          <w:sz w:val="26"/>
          <w:szCs w:val="26"/>
        </w:rPr>
        <w:t>"</w:t>
      </w:r>
      <w:proofErr w:type="spellStart"/>
      <w:r w:rsidR="00E91B09" w:rsidRPr="006D1D84">
        <w:rPr>
          <w:rFonts w:ascii="Century" w:hAnsi="Century" w:cs="Century"/>
          <w:b/>
          <w:bCs/>
          <w:color w:val="000000"/>
          <w:sz w:val="26"/>
          <w:szCs w:val="26"/>
        </w:rPr>
        <w:t>Angiomatoid</w:t>
      </w:r>
      <w:proofErr w:type="spellEnd"/>
    </w:p>
    <w:p w:rsidR="00E91B09" w:rsidRPr="006D1D84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6D1D84">
        <w:rPr>
          <w:rFonts w:ascii="Century" w:hAnsi="Century" w:cs="Century"/>
          <w:b/>
          <w:bCs/>
          <w:color w:val="000000"/>
          <w:sz w:val="26"/>
          <w:szCs w:val="26"/>
        </w:rPr>
        <w:t xml:space="preserve">         </w:t>
      </w:r>
      <w:proofErr w:type="gramStart"/>
      <w:r w:rsidR="00E91B09" w:rsidRPr="006D1D84">
        <w:rPr>
          <w:rFonts w:ascii="Century" w:hAnsi="Century" w:cs="Century"/>
          <w:b/>
          <w:bCs/>
          <w:color w:val="000000"/>
          <w:sz w:val="26"/>
          <w:szCs w:val="26"/>
        </w:rPr>
        <w:t>lesions</w:t>
      </w:r>
      <w:proofErr w:type="gramEnd"/>
      <w:r w:rsidRPr="006D1D84">
        <w:rPr>
          <w:rFonts w:ascii="Century" w:hAnsi="Century" w:cs="Century"/>
          <w:b/>
          <w:bCs/>
          <w:color w:val="000000"/>
          <w:sz w:val="26"/>
          <w:szCs w:val="26"/>
        </w:rPr>
        <w:t>"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</w:t>
      </w:r>
      <w:r w:rsidR="00E91B09">
        <w:rPr>
          <w:rFonts w:ascii="Wingdings" w:hAnsi="Wingdings" w:cs="Wingdings"/>
          <w:color w:val="000000"/>
          <w:sz w:val="26"/>
          <w:szCs w:val="26"/>
        </w:rPr>
        <w:t>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Proliferation of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of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myofibroblasts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&amp; mesenchymal cells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occur</w:t>
      </w:r>
      <w:r>
        <w:rPr>
          <w:rFonts w:ascii="Century" w:hAnsi="Century" w:cs="Century"/>
          <w:color w:val="000000"/>
          <w:sz w:val="26"/>
          <w:szCs w:val="26"/>
        </w:rPr>
        <w:t xml:space="preserve">s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within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the </w:t>
      </w:r>
    </w:p>
    <w:p w:rsidR="00E91B09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spellStart"/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angiomatoid</w:t>
      </w:r>
      <w:proofErr w:type="spellEnd"/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lesion in a </w:t>
      </w:r>
      <w:r w:rsidR="00E91B09" w:rsidRPr="006D1D84">
        <w:rPr>
          <w:rFonts w:ascii="Century" w:hAnsi="Century" w:cs="Century"/>
          <w:color w:val="000000"/>
          <w:sz w:val="26"/>
          <w:szCs w:val="26"/>
          <w:u w:val="single"/>
        </w:rPr>
        <w:t>plexiform pattern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forming the </w:t>
      </w:r>
      <w:r w:rsidR="006D1D84">
        <w:rPr>
          <w:rFonts w:ascii="Century" w:hAnsi="Century" w:cs="Century"/>
          <w:color w:val="000000"/>
          <w:sz w:val="26"/>
          <w:szCs w:val="26"/>
        </w:rPr>
        <w:t>"</w:t>
      </w:r>
      <w:r w:rsidR="00E91B09" w:rsidRPr="006D1D84">
        <w:rPr>
          <w:rFonts w:ascii="Century" w:hAnsi="Century" w:cs="Century"/>
          <w:b/>
          <w:bCs/>
          <w:color w:val="000000"/>
          <w:sz w:val="26"/>
          <w:szCs w:val="26"/>
        </w:rPr>
        <w:t>Plexiform lesions</w:t>
      </w:r>
      <w:r w:rsidR="006D1D84">
        <w:rPr>
          <w:rFonts w:ascii="Century" w:hAnsi="Century" w:cs="Century"/>
          <w:color w:val="000000"/>
          <w:sz w:val="26"/>
          <w:szCs w:val="26"/>
        </w:rPr>
        <w:t>"</w:t>
      </w:r>
    </w:p>
    <w:p w:rsidR="00E91B09" w:rsidRPr="006D1D84" w:rsidRDefault="00B55F0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  <w:u w:val="single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which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are </w:t>
      </w:r>
      <w:r w:rsidR="00E91B09" w:rsidRPr="006D1D84">
        <w:rPr>
          <w:rFonts w:ascii="Century" w:hAnsi="Century" w:cs="Century"/>
          <w:color w:val="000000"/>
          <w:sz w:val="26"/>
          <w:szCs w:val="26"/>
          <w:u w:val="single"/>
        </w:rPr>
        <w:t>characteristic of pulmonary hypertension due to congenital</w:t>
      </w:r>
    </w:p>
    <w:p w:rsidR="00E91B09" w:rsidRPr="006D1D84" w:rsidRDefault="006D1D84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1D84"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gramStart"/>
      <w:r w:rsidR="00E91B09" w:rsidRPr="006D1D84">
        <w:rPr>
          <w:rFonts w:ascii="Century" w:hAnsi="Century" w:cs="Century"/>
          <w:color w:val="000000"/>
          <w:sz w:val="26"/>
          <w:szCs w:val="26"/>
          <w:u w:val="single"/>
        </w:rPr>
        <w:t>cardiac</w:t>
      </w:r>
      <w:proofErr w:type="gramEnd"/>
      <w:r w:rsidR="00E91B09" w:rsidRPr="006D1D84">
        <w:rPr>
          <w:rFonts w:ascii="Century" w:hAnsi="Century" w:cs="Century"/>
          <w:color w:val="000000"/>
          <w:sz w:val="26"/>
          <w:szCs w:val="26"/>
          <w:u w:val="single"/>
        </w:rPr>
        <w:t xml:space="preserve"> shunt.  </w:t>
      </w:r>
    </w:p>
    <w:p w:rsidR="00E91B09" w:rsidRPr="00E2164B" w:rsidRDefault="00E91B09" w:rsidP="00E2164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lastRenderedPageBreak/>
        <w:t></w:t>
      </w:r>
      <w:r>
        <w:rPr>
          <w:rFonts w:ascii="Century" w:hAnsi="Century" w:cs="Century"/>
          <w:color w:val="000000"/>
          <w:sz w:val="26"/>
          <w:szCs w:val="26"/>
        </w:rPr>
        <w:t>When pulmonary blood pressure incre</w:t>
      </w:r>
      <w:r w:rsidR="00E2164B">
        <w:rPr>
          <w:rFonts w:ascii="Century" w:hAnsi="Century" w:cs="Century"/>
          <w:color w:val="000000"/>
          <w:sz w:val="26"/>
          <w:szCs w:val="26"/>
        </w:rPr>
        <w:t xml:space="preserve">ases rapidly or severely, there will be wide spread </w:t>
      </w:r>
      <w:proofErr w:type="spellStart"/>
      <w:r w:rsidR="00E2164B">
        <w:rPr>
          <w:rFonts w:ascii="Century" w:hAnsi="Century" w:cs="Century"/>
          <w:color w:val="000000"/>
          <w:sz w:val="26"/>
          <w:szCs w:val="26"/>
        </w:rPr>
        <w:t>f</w:t>
      </w:r>
      <w:r>
        <w:rPr>
          <w:rFonts w:ascii="Century" w:hAnsi="Century" w:cs="Century"/>
          <w:color w:val="000000"/>
          <w:sz w:val="26"/>
          <w:szCs w:val="26"/>
        </w:rPr>
        <w:t>ibrinoid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necrosis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( </w:t>
      </w:r>
      <w:r w:rsidRPr="00E2164B">
        <w:rPr>
          <w:rFonts w:ascii="Century" w:hAnsi="Century" w:cs="Century"/>
          <w:color w:val="000000"/>
          <w:sz w:val="26"/>
          <w:szCs w:val="26"/>
          <w:u w:val="single"/>
        </w:rPr>
        <w:t>necrotizing</w:t>
      </w:r>
      <w:proofErr w:type="gramEnd"/>
      <w:r w:rsidRPr="00E2164B">
        <w:rPr>
          <w:rFonts w:ascii="Century" w:hAnsi="Century" w:cs="Century"/>
          <w:color w:val="000000"/>
          <w:sz w:val="26"/>
          <w:szCs w:val="26"/>
          <w:u w:val="single"/>
        </w:rPr>
        <w:t xml:space="preserve"> arteritis</w:t>
      </w:r>
      <w:r>
        <w:rPr>
          <w:rFonts w:ascii="Century" w:hAnsi="Century" w:cs="Century"/>
          <w:color w:val="000000"/>
          <w:sz w:val="26"/>
          <w:szCs w:val="26"/>
        </w:rPr>
        <w:t xml:space="preserve">) of the small pulmonary arteries.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Hypoxia </w:t>
      </w:r>
    </w:p>
    <w:p w:rsidR="00E91B09" w:rsidRPr="008875BF" w:rsidRDefault="00E91B09" w:rsidP="008875BF">
      <w:pPr>
        <w:autoSpaceDE w:val="0"/>
        <w:autoSpaceDN w:val="0"/>
        <w:bidi w:val="0"/>
        <w:adjustRightInd w:val="0"/>
        <w:spacing w:after="0" w:line="240" w:lineRule="auto"/>
        <w:ind w:right="-99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 w:rsidR="008875BF">
        <w:rPr>
          <w:rFonts w:ascii="Century" w:hAnsi="Century" w:cs="Century"/>
          <w:color w:val="000000"/>
          <w:sz w:val="26"/>
          <w:szCs w:val="26"/>
        </w:rPr>
        <w:t>In chronic hypoxia the v</w:t>
      </w:r>
      <w:r>
        <w:rPr>
          <w:rFonts w:ascii="Century" w:hAnsi="Century" w:cs="Century"/>
          <w:color w:val="000000"/>
          <w:sz w:val="26"/>
          <w:szCs w:val="26"/>
        </w:rPr>
        <w:t>ascular changes include</w:t>
      </w:r>
      <w:r w:rsidR="008875BF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smooth muscle hypertrophy in the media of pulmonary arterioles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This lead</w:t>
      </w:r>
      <w:r w:rsidR="008875BF">
        <w:rPr>
          <w:rFonts w:ascii="Century" w:hAnsi="Century" w:cs="Century"/>
          <w:color w:val="000000"/>
          <w:sz w:val="26"/>
          <w:szCs w:val="26"/>
        </w:rPr>
        <w:t>s</w:t>
      </w:r>
      <w:r>
        <w:rPr>
          <w:rFonts w:ascii="Century" w:hAnsi="Century" w:cs="Century"/>
          <w:color w:val="000000"/>
          <w:sz w:val="26"/>
          <w:szCs w:val="26"/>
        </w:rPr>
        <w:t xml:space="preserve"> to increase </w:t>
      </w:r>
      <w:r w:rsidR="008875BF">
        <w:rPr>
          <w:rFonts w:ascii="Century" w:hAnsi="Century" w:cs="Century"/>
          <w:color w:val="000000"/>
          <w:sz w:val="26"/>
          <w:szCs w:val="26"/>
        </w:rPr>
        <w:t xml:space="preserve">pulmonary vascular resistance causing </w:t>
      </w:r>
      <w:r>
        <w:rPr>
          <w:rFonts w:ascii="Century" w:hAnsi="Century" w:cs="Century"/>
          <w:color w:val="000000"/>
          <w:sz w:val="26"/>
          <w:szCs w:val="26"/>
        </w:rPr>
        <w:t>pulmonary</w:t>
      </w:r>
    </w:p>
    <w:p w:rsidR="00E91B09" w:rsidRDefault="008875B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hypertension</w:t>
      </w:r>
      <w:proofErr w:type="gramEnd"/>
    </w:p>
    <w:p w:rsidR="008875BF" w:rsidRDefault="00E91B09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</w:t>
      </w:r>
      <w:r>
        <w:rPr>
          <w:rFonts w:ascii="Century" w:hAnsi="Century" w:cs="Century"/>
          <w:color w:val="000000"/>
          <w:sz w:val="26"/>
          <w:szCs w:val="26"/>
        </w:rPr>
        <w:t>In</w:t>
      </w:r>
      <w:r w:rsidR="008875BF">
        <w:rPr>
          <w:rFonts w:ascii="Century" w:hAnsi="Century" w:cs="Century"/>
          <w:color w:val="000000"/>
          <w:sz w:val="26"/>
          <w:szCs w:val="26"/>
        </w:rPr>
        <w:t>timal fibrosis is insignificant, t</w:t>
      </w:r>
      <w:r>
        <w:rPr>
          <w:rFonts w:ascii="Century" w:hAnsi="Century" w:cs="Century"/>
          <w:color w:val="000000"/>
          <w:sz w:val="26"/>
          <w:szCs w:val="26"/>
        </w:rPr>
        <w:t>herefore pulmonary hypertension of</w:t>
      </w:r>
      <w:r w:rsidR="008875BF">
        <w:rPr>
          <w:rFonts w:ascii="Century" w:hAnsi="Century" w:cs="Century"/>
          <w:color w:val="000000"/>
          <w:sz w:val="26"/>
          <w:szCs w:val="26"/>
        </w:rPr>
        <w:t xml:space="preserve"> the</w:t>
      </w:r>
    </w:p>
    <w:p w:rsidR="00E91B09" w:rsidRDefault="008875BF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chronic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hypoxia is </w:t>
      </w:r>
      <w:r w:rsidR="00E91B09" w:rsidRPr="008875BF">
        <w:rPr>
          <w:rFonts w:ascii="Century" w:hAnsi="Century" w:cs="Century"/>
          <w:color w:val="000000"/>
          <w:sz w:val="26"/>
          <w:szCs w:val="26"/>
          <w:u w:val="single"/>
        </w:rPr>
        <w:t>reversible</w:t>
      </w:r>
    </w:p>
    <w:p w:rsidR="008875BF" w:rsidRDefault="008875BF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Pr="008875BF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5BF">
        <w:rPr>
          <w:rFonts w:ascii="Century" w:hAnsi="Century" w:cs="Century"/>
          <w:color w:val="000000"/>
          <w:sz w:val="28"/>
          <w:szCs w:val="28"/>
        </w:rPr>
        <w:t xml:space="preserve">In cases of </w:t>
      </w:r>
      <w:r w:rsidRPr="008875BF">
        <w:rPr>
          <w:rFonts w:ascii="Century" w:hAnsi="Century" w:cs="Century"/>
          <w:b/>
          <w:bCs/>
          <w:color w:val="000000"/>
          <w:sz w:val="28"/>
          <w:szCs w:val="28"/>
        </w:rPr>
        <w:t xml:space="preserve">elevation of left </w:t>
      </w:r>
      <w:r w:rsidR="00CB709A" w:rsidRPr="008875BF">
        <w:rPr>
          <w:rFonts w:ascii="Century" w:hAnsi="Century" w:cs="Century"/>
          <w:b/>
          <w:bCs/>
          <w:color w:val="000000"/>
          <w:sz w:val="28"/>
          <w:szCs w:val="28"/>
        </w:rPr>
        <w:t>atrial</w:t>
      </w:r>
      <w:r w:rsidRPr="008875BF">
        <w:rPr>
          <w:rFonts w:ascii="Century" w:hAnsi="Century" w:cs="Century"/>
          <w:b/>
          <w:bCs/>
          <w:color w:val="000000"/>
          <w:sz w:val="28"/>
          <w:szCs w:val="28"/>
        </w:rPr>
        <w:t xml:space="preserve"> pressure</w:t>
      </w:r>
      <w:r w:rsidR="008875BF" w:rsidRPr="008875BF">
        <w:rPr>
          <w:rFonts w:ascii="Century" w:hAnsi="Century" w:cs="Century"/>
          <w:b/>
          <w:bCs/>
          <w:color w:val="000000"/>
          <w:sz w:val="28"/>
          <w:szCs w:val="28"/>
        </w:rPr>
        <w:t>:</w:t>
      </w:r>
      <w:r w:rsidRPr="008875BF">
        <w:rPr>
          <w:rFonts w:ascii="Century" w:hAnsi="Century" w:cs="Century"/>
          <w:color w:val="000000"/>
          <w:sz w:val="28"/>
          <w:szCs w:val="28"/>
        </w:rPr>
        <w:t xml:space="preserve">  </w:t>
      </w:r>
    </w:p>
    <w:p w:rsidR="00E91B09" w:rsidRDefault="008875BF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There is m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edial hypertrophy and intimal fibrosis with </w:t>
      </w:r>
      <w:proofErr w:type="spellStart"/>
      <w:r w:rsidR="00E91B09">
        <w:rPr>
          <w:rFonts w:ascii="Century" w:hAnsi="Century" w:cs="Century"/>
          <w:color w:val="000000"/>
          <w:sz w:val="26"/>
          <w:szCs w:val="26"/>
        </w:rPr>
        <w:t>muscularization</w:t>
      </w:r>
      <w:proofErr w:type="spellEnd"/>
      <w:r w:rsidR="00E91B09">
        <w:rPr>
          <w:rFonts w:ascii="Century" w:hAnsi="Century" w:cs="Century"/>
          <w:color w:val="000000"/>
          <w:sz w:val="26"/>
          <w:szCs w:val="26"/>
        </w:rPr>
        <w:t xml:space="preserve"> of </w:t>
      </w:r>
      <w:r>
        <w:rPr>
          <w:rFonts w:ascii="Century" w:hAnsi="Century" w:cs="Century"/>
          <w:color w:val="000000"/>
          <w:sz w:val="26"/>
          <w:szCs w:val="26"/>
        </w:rPr>
        <w:t xml:space="preserve">the pulmonary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arterioles and veins leading to pulmonary hypertension. </w:t>
      </w:r>
    </w:p>
    <w:p w:rsidR="008875BF" w:rsidRPr="008875BF" w:rsidRDefault="008875BF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8875B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In </w:t>
      </w:r>
      <w:r w:rsidRPr="008875BF">
        <w:rPr>
          <w:rFonts w:ascii="Century" w:hAnsi="Century" w:cs="Century"/>
          <w:b/>
          <w:bCs/>
          <w:color w:val="000000"/>
          <w:sz w:val="26"/>
          <w:szCs w:val="26"/>
        </w:rPr>
        <w:t>pulmonary fibrosis</w:t>
      </w:r>
      <w:r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8875BF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spellStart"/>
      <w:proofErr w:type="gramStart"/>
      <w:r>
        <w:rPr>
          <w:rFonts w:ascii="Century" w:hAnsi="Century" w:cs="Century"/>
          <w:color w:val="000000"/>
          <w:sz w:val="26"/>
          <w:szCs w:val="26"/>
        </w:rPr>
        <w:t>obliterative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fibrosis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of pulmonary arteries and arterioles lead to </w:t>
      </w:r>
      <w:r w:rsidR="0081713E">
        <w:rPr>
          <w:rFonts w:ascii="Century" w:hAnsi="Century" w:cs="Century"/>
          <w:color w:val="000000"/>
          <w:sz w:val="26"/>
          <w:szCs w:val="26"/>
        </w:rPr>
        <w:t>irreversible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increase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in the pulmonary resistance &amp; Pulmonary hypert</w:t>
      </w:r>
      <w:r w:rsidR="00D44D41">
        <w:rPr>
          <w:rFonts w:ascii="Century" w:hAnsi="Century" w:cs="Century"/>
          <w:color w:val="000000"/>
          <w:sz w:val="26"/>
          <w:szCs w:val="26"/>
        </w:rPr>
        <w:t>ens</w:t>
      </w:r>
      <w:r w:rsidR="008875BF">
        <w:rPr>
          <w:rFonts w:ascii="Century" w:hAnsi="Century" w:cs="Century"/>
          <w:color w:val="000000"/>
          <w:sz w:val="26"/>
          <w:szCs w:val="26"/>
        </w:rPr>
        <w:t>ion</w:t>
      </w:r>
      <w:r>
        <w:rPr>
          <w:rFonts w:ascii="Century" w:hAnsi="Century" w:cs="Century"/>
          <w:color w:val="000000"/>
          <w:sz w:val="26"/>
          <w:szCs w:val="26"/>
        </w:rPr>
        <w:t xml:space="preserve">.  </w:t>
      </w:r>
    </w:p>
    <w:p w:rsidR="00A04F7E" w:rsidRDefault="00A04F7E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7E" w:rsidRDefault="00A04F7E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A04F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FAA">
        <w:rPr>
          <w:rFonts w:ascii="Century" w:hAnsi="Century" w:cs="Century"/>
          <w:b/>
          <w:bCs/>
          <w:color w:val="000000"/>
          <w:sz w:val="32"/>
          <w:szCs w:val="32"/>
        </w:rPr>
        <w:t xml:space="preserve">Tumors of the lungs &amp; bronchi </w:t>
      </w:r>
    </w:p>
    <w:p w:rsidR="00E91B09" w:rsidRPr="00F50CCE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F50CCE">
        <w:rPr>
          <w:rFonts w:ascii="Century" w:hAnsi="Century" w:cs="Century"/>
          <w:b/>
          <w:bCs/>
          <w:color w:val="000000"/>
          <w:sz w:val="26"/>
          <w:szCs w:val="26"/>
        </w:rPr>
        <w:t>Benign tumors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Pulmonary</w:t>
      </w:r>
      <w:r w:rsidR="009B2FAA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chondroma</w:t>
      </w:r>
      <w:proofErr w:type="spell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adenochondroma</w:t>
      </w:r>
      <w:proofErr w:type="spellEnd"/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) </w:t>
      </w:r>
    </w:p>
    <w:p w:rsidR="00E91B09" w:rsidRDefault="009B2FA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It is a </w:t>
      </w:r>
      <w:r w:rsidR="00E91B09">
        <w:rPr>
          <w:rFonts w:ascii="Century" w:hAnsi="Century" w:cs="Century"/>
          <w:color w:val="000000"/>
          <w:sz w:val="26"/>
          <w:szCs w:val="26"/>
        </w:rPr>
        <w:t>Hamartoma</w:t>
      </w:r>
      <w:r>
        <w:rPr>
          <w:rFonts w:ascii="Century" w:hAnsi="Century" w:cs="Century"/>
          <w:color w:val="000000"/>
          <w:sz w:val="26"/>
          <w:szCs w:val="26"/>
        </w:rPr>
        <w:t xml:space="preserve"> (not true tumor)</w:t>
      </w:r>
    </w:p>
    <w:p w:rsidR="00E91B09" w:rsidRDefault="009B2FA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Dis</w:t>
      </w:r>
      <w:r>
        <w:rPr>
          <w:rFonts w:ascii="Century" w:hAnsi="Century" w:cs="Century"/>
          <w:color w:val="000000"/>
          <w:sz w:val="26"/>
          <w:szCs w:val="26"/>
        </w:rPr>
        <w:t xml:space="preserve">covered by chance on chest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imaging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as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a discrete rounded shadow</w:t>
      </w:r>
    </w:p>
    <w:p w:rsidR="00E91B09" w:rsidRDefault="009B2FAA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Requires surgical intervention to exclude bronchial carcinoma</w:t>
      </w:r>
    </w:p>
    <w:p w:rsidR="00E91B09" w:rsidRDefault="009B2FAA" w:rsidP="004E441B">
      <w:pPr>
        <w:autoSpaceDE w:val="0"/>
        <w:autoSpaceDN w:val="0"/>
        <w:bidi w:val="0"/>
        <w:adjustRightInd w:val="0"/>
        <w:spacing w:after="0" w:line="240" w:lineRule="auto"/>
        <w:ind w:right="-52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E91B09">
        <w:rPr>
          <w:rFonts w:ascii="Symbol" w:hAnsi="Symbol" w:cs="Symbol"/>
          <w:color w:val="000000"/>
          <w:sz w:val="26"/>
          <w:szCs w:val="26"/>
        </w:rPr>
        <w:t></w:t>
      </w:r>
      <w:r w:rsidR="00E91B09">
        <w:rPr>
          <w:rFonts w:ascii="Century" w:hAnsi="Century" w:cs="Century"/>
          <w:color w:val="000000"/>
          <w:sz w:val="26"/>
          <w:szCs w:val="26"/>
        </w:rPr>
        <w:t>Microscopic</w:t>
      </w:r>
      <w:r>
        <w:rPr>
          <w:rFonts w:ascii="Century" w:hAnsi="Century" w:cs="Century"/>
          <w:color w:val="000000"/>
          <w:sz w:val="26"/>
          <w:szCs w:val="26"/>
        </w:rPr>
        <w:t>ally: it is composed of m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ature cartilage with 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glands by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respiratory </w:t>
      </w:r>
    </w:p>
    <w:p w:rsidR="00E91B09" w:rsidRDefault="004E441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>
        <w:rPr>
          <w:rFonts w:ascii="Century" w:hAnsi="Century" w:cs="Century"/>
          <w:color w:val="000000"/>
          <w:sz w:val="26"/>
          <w:szCs w:val="26"/>
        </w:rPr>
        <w:t>epithelium</w:t>
      </w:r>
      <w:proofErr w:type="gramEnd"/>
    </w:p>
    <w:p w:rsidR="004E441B" w:rsidRDefault="004E441B" w:rsidP="004E441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Carcinoma </w:t>
      </w:r>
      <w:r w:rsidR="004E441B">
        <w:rPr>
          <w:rFonts w:ascii="Comic Sans MS" w:hAnsi="Comic Sans MS" w:cs="Comic Sans MS"/>
          <w:b/>
          <w:bCs/>
          <w:color w:val="000000"/>
          <w:sz w:val="26"/>
          <w:szCs w:val="26"/>
        </w:rPr>
        <w:t>of the lung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  </w:t>
      </w:r>
    </w:p>
    <w:p w:rsidR="00E91B09" w:rsidRPr="004E441B" w:rsidRDefault="00E91B09" w:rsidP="004E441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The number one cause of cancer-r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elated deaths in industrialized </w:t>
      </w:r>
      <w:r>
        <w:rPr>
          <w:rFonts w:ascii="Century" w:hAnsi="Century" w:cs="Century"/>
          <w:color w:val="000000"/>
          <w:sz w:val="26"/>
          <w:szCs w:val="26"/>
        </w:rPr>
        <w:t>countries</w:t>
      </w:r>
    </w:p>
    <w:p w:rsidR="00E91B09" w:rsidRPr="004E441B" w:rsidRDefault="00E91B09" w:rsidP="004E441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95%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arise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from the bronchial 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epithelium and called </w:t>
      </w:r>
      <w:r w:rsidR="004E441B" w:rsidRPr="004E441B">
        <w:rPr>
          <w:rFonts w:ascii="Century" w:hAnsi="Century" w:cs="Century"/>
          <w:b/>
          <w:bCs/>
          <w:color w:val="000000"/>
          <w:sz w:val="26"/>
          <w:szCs w:val="26"/>
        </w:rPr>
        <w:t xml:space="preserve">bronchial </w:t>
      </w:r>
      <w:r w:rsidRPr="004E441B">
        <w:rPr>
          <w:rFonts w:ascii="Century" w:hAnsi="Century" w:cs="Century"/>
          <w:b/>
          <w:bCs/>
          <w:color w:val="000000"/>
          <w:sz w:val="26"/>
          <w:szCs w:val="26"/>
        </w:rPr>
        <w:t>carcinoma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 xml:space="preserve">Age 40 – 70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yrs</w:t>
      </w:r>
      <w:proofErr w:type="spellEnd"/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 w:rsidR="004E441B">
        <w:rPr>
          <w:rFonts w:ascii="Century" w:hAnsi="Century" w:cs="Century"/>
          <w:color w:val="000000"/>
          <w:sz w:val="26"/>
          <w:szCs w:val="26"/>
        </w:rPr>
        <w:t>The most important r</w:t>
      </w:r>
      <w:r>
        <w:rPr>
          <w:rFonts w:ascii="Century" w:hAnsi="Century" w:cs="Century"/>
          <w:color w:val="000000"/>
          <w:sz w:val="26"/>
          <w:szCs w:val="26"/>
        </w:rPr>
        <w:t xml:space="preserve">isk factor 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is </w:t>
      </w:r>
      <w:r>
        <w:rPr>
          <w:rFonts w:ascii="Century" w:hAnsi="Century" w:cs="Century"/>
          <w:color w:val="000000"/>
          <w:sz w:val="26"/>
          <w:szCs w:val="26"/>
        </w:rPr>
        <w:t>smoking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Century" w:hAnsi="Century" w:cs="Century"/>
          <w:color w:val="000000"/>
          <w:sz w:val="26"/>
          <w:szCs w:val="26"/>
        </w:rPr>
        <w:t>Macroscopical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ly, </w:t>
      </w:r>
      <w:proofErr w:type="gramStart"/>
      <w:r w:rsidR="004E441B">
        <w:rPr>
          <w:rFonts w:ascii="Century" w:hAnsi="Century" w:cs="Century"/>
          <w:color w:val="000000"/>
          <w:sz w:val="26"/>
          <w:szCs w:val="26"/>
        </w:rPr>
        <w:t>bronchial  carcinoma</w:t>
      </w:r>
      <w:proofErr w:type="gramEnd"/>
      <w:r w:rsidR="004E441B">
        <w:rPr>
          <w:rFonts w:ascii="Century" w:hAnsi="Century" w:cs="Century"/>
          <w:color w:val="000000"/>
          <w:sz w:val="26"/>
          <w:szCs w:val="26"/>
        </w:rPr>
        <w:t xml:space="preserve"> is divided into </w:t>
      </w:r>
      <w:r>
        <w:rPr>
          <w:rFonts w:ascii="Century" w:hAnsi="Century" w:cs="Century"/>
          <w:color w:val="000000"/>
          <w:sz w:val="26"/>
          <w:szCs w:val="26"/>
        </w:rPr>
        <w:t xml:space="preserve">two types   </w:t>
      </w:r>
    </w:p>
    <w:p w:rsidR="00E91B09" w:rsidRDefault="004E441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gramStart"/>
      <w:r w:rsidR="00E91B09" w:rsidRPr="004E441B">
        <w:rPr>
          <w:rFonts w:ascii="Century" w:hAnsi="Century" w:cs="Century"/>
          <w:b/>
          <w:bCs/>
          <w:color w:val="000000"/>
          <w:sz w:val="26"/>
          <w:szCs w:val="26"/>
        </w:rPr>
        <w:t>1</w:t>
      </w:r>
      <w:r w:rsidR="00E91B09">
        <w:rPr>
          <w:rFonts w:ascii="Century" w:hAnsi="Century" w:cs="Century"/>
          <w:color w:val="000000"/>
          <w:sz w:val="26"/>
          <w:szCs w:val="26"/>
        </w:rPr>
        <w:t>.Hilar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(central) type arise in a main bronchus</w:t>
      </w:r>
    </w:p>
    <w:p w:rsidR="00E91B09" w:rsidRDefault="004E441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</w:t>
      </w:r>
      <w:r w:rsidRPr="004E441B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proofErr w:type="gramStart"/>
      <w:r w:rsidR="00E91B09" w:rsidRPr="004E441B">
        <w:rPr>
          <w:rFonts w:ascii="Century" w:hAnsi="Century" w:cs="Century"/>
          <w:b/>
          <w:bCs/>
          <w:color w:val="000000"/>
          <w:sz w:val="26"/>
          <w:szCs w:val="26"/>
        </w:rPr>
        <w:t>2</w:t>
      </w:r>
      <w:r w:rsidR="00E91B09">
        <w:rPr>
          <w:rFonts w:ascii="Century" w:hAnsi="Century" w:cs="Century"/>
          <w:color w:val="000000"/>
          <w:sz w:val="26"/>
          <w:szCs w:val="26"/>
        </w:rPr>
        <w:t>.Peripheral</w:t>
      </w:r>
      <w:proofErr w:type="gramEnd"/>
      <w:r w:rsidR="00E91B09">
        <w:rPr>
          <w:rFonts w:ascii="Century" w:hAnsi="Century" w:cs="Century"/>
          <w:color w:val="000000"/>
          <w:sz w:val="26"/>
          <w:szCs w:val="26"/>
        </w:rPr>
        <w:t xml:space="preserve"> type arise in a peripheral bronchus </w:t>
      </w:r>
    </w:p>
    <w:p w:rsidR="00A449C7" w:rsidRDefault="00A449C7" w:rsidP="00A449C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</w:t>
      </w: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Tumor at the apex of the lung</w:t>
      </w:r>
      <w:r>
        <w:rPr>
          <w:rFonts w:ascii="Century" w:hAnsi="Century" w:cs="Century"/>
          <w:color w:val="000000"/>
          <w:sz w:val="26"/>
          <w:szCs w:val="26"/>
        </w:rPr>
        <w:t xml:space="preserve"> that extends to the lower cords of brachial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plexus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and sympathetic chain with pai</w:t>
      </w:r>
      <w:r w:rsidR="00A04F7E">
        <w:rPr>
          <w:rFonts w:ascii="Century" w:hAnsi="Century" w:cs="Century"/>
          <w:color w:val="000000"/>
          <w:sz w:val="26"/>
          <w:szCs w:val="26"/>
        </w:rPr>
        <w:t>n and sensory disturba</w:t>
      </w:r>
      <w:r>
        <w:rPr>
          <w:rFonts w:ascii="Century" w:hAnsi="Century" w:cs="Century"/>
          <w:color w:val="000000"/>
          <w:sz w:val="26"/>
          <w:szCs w:val="26"/>
        </w:rPr>
        <w:t xml:space="preserve">nces producing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Pancoast’s syndrom</w:t>
      </w:r>
      <w:r w:rsidR="004E2C85">
        <w:rPr>
          <w:rFonts w:ascii="Century" w:hAnsi="Century" w:cs="Century"/>
          <w:color w:val="000000"/>
          <w:sz w:val="26"/>
          <w:szCs w:val="26"/>
        </w:rPr>
        <w:t>e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This tumor is called </w:t>
      </w:r>
      <w:r w:rsidRPr="004E441B">
        <w:rPr>
          <w:rFonts w:ascii="Century" w:hAnsi="Century" w:cs="Century"/>
          <w:b/>
          <w:bCs/>
          <w:color w:val="000000"/>
          <w:sz w:val="26"/>
          <w:szCs w:val="26"/>
        </w:rPr>
        <w:t>Pancoast’s tumor</w:t>
      </w:r>
      <w:r>
        <w:rPr>
          <w:rFonts w:ascii="Century" w:hAnsi="Century" w:cs="Century"/>
          <w:color w:val="000000"/>
          <w:sz w:val="26"/>
          <w:szCs w:val="26"/>
        </w:rPr>
        <w:t xml:space="preserve">.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Four major histologic types of carcinomas of the lung </w:t>
      </w:r>
    </w:p>
    <w:p w:rsidR="00E91B09" w:rsidRDefault="00E91B09" w:rsidP="004E441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4E441B" w:rsidRPr="004E441B">
        <w:rPr>
          <w:rFonts w:ascii="Century" w:hAnsi="Century" w:cs="Century"/>
          <w:color w:val="000000"/>
          <w:sz w:val="26"/>
          <w:szCs w:val="26"/>
        </w:rPr>
        <w:t xml:space="preserve"> </w:t>
      </w:r>
      <w:r w:rsidR="004E441B">
        <w:rPr>
          <w:rFonts w:ascii="Century" w:hAnsi="Century" w:cs="Century"/>
          <w:color w:val="000000"/>
          <w:sz w:val="26"/>
          <w:szCs w:val="26"/>
        </w:rPr>
        <w:t>Adenocarcinoma</w:t>
      </w:r>
    </w:p>
    <w:p w:rsidR="00E91B09" w:rsidRDefault="00E91B09" w:rsidP="004E441B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2. </w:t>
      </w:r>
      <w:r w:rsidR="004E441B">
        <w:rPr>
          <w:rFonts w:ascii="Century" w:hAnsi="Century" w:cs="Century"/>
          <w:color w:val="000000"/>
          <w:sz w:val="26"/>
          <w:szCs w:val="26"/>
        </w:rPr>
        <w:t>Squamous cell carcinoma</w:t>
      </w:r>
    </w:p>
    <w:p w:rsidR="00E91B09" w:rsidRDefault="004E441B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3. Neuro-endocrine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tumors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4.</w:t>
      </w:r>
      <w:r w:rsidR="004E441B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Large-cell carcinoma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combination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of histologic patterns (e.g.,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adenosquamous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carcinoma)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E91B09" w:rsidRPr="009D7246" w:rsidRDefault="00E91B09" w:rsidP="009D72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For therapeutic purposes, carcinomas of the lung are </w:t>
      </w:r>
      <w:r w:rsidR="009D7246" w:rsidRPr="00A449C7">
        <w:rPr>
          <w:rFonts w:ascii="Century" w:hAnsi="Century" w:cs="Century"/>
          <w:b/>
          <w:bCs/>
          <w:color w:val="000000"/>
          <w:sz w:val="26"/>
          <w:szCs w:val="26"/>
        </w:rPr>
        <w:t>previously</w:t>
      </w:r>
      <w:r w:rsidR="009D7246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classified into two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 xml:space="preserve">broad </w:t>
      </w:r>
      <w:r w:rsidR="009D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groups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>: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>1.</w:t>
      </w:r>
      <w:r w:rsidR="009D7246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 xml:space="preserve">Small-cell lung cancer (SCLC) include -Small cell carcinoma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2.</w:t>
      </w:r>
      <w:r w:rsidR="009D7246">
        <w:rPr>
          <w:rFonts w:ascii="Century" w:hAnsi="Century" w:cs="Century"/>
          <w:color w:val="000000"/>
          <w:sz w:val="26"/>
          <w:szCs w:val="26"/>
        </w:rPr>
        <w:t xml:space="preserve"> </w:t>
      </w:r>
      <w:r>
        <w:rPr>
          <w:rFonts w:ascii="Century" w:hAnsi="Century" w:cs="Century"/>
          <w:color w:val="000000"/>
          <w:sz w:val="26"/>
          <w:szCs w:val="26"/>
        </w:rPr>
        <w:t>Non-small-cel</w:t>
      </w:r>
      <w:r w:rsidR="009D7246">
        <w:rPr>
          <w:rFonts w:ascii="Century" w:hAnsi="Century" w:cs="Century"/>
          <w:color w:val="000000"/>
          <w:sz w:val="26"/>
          <w:szCs w:val="26"/>
        </w:rPr>
        <w:t xml:space="preserve">l lung cancer (NSCLC). </w:t>
      </w:r>
      <w:proofErr w:type="gramStart"/>
      <w:r w:rsidR="009D7246">
        <w:rPr>
          <w:rFonts w:ascii="Century" w:hAnsi="Century" w:cs="Century"/>
          <w:color w:val="000000"/>
          <w:sz w:val="26"/>
          <w:szCs w:val="26"/>
        </w:rPr>
        <w:t>include</w:t>
      </w:r>
      <w:proofErr w:type="gramEnd"/>
      <w:r w:rsidR="009D7246">
        <w:rPr>
          <w:rFonts w:ascii="Century" w:hAnsi="Century" w:cs="Century"/>
          <w:color w:val="000000"/>
          <w:sz w:val="26"/>
          <w:szCs w:val="26"/>
        </w:rPr>
        <w:t xml:space="preserve"> the </w:t>
      </w:r>
      <w:r>
        <w:rPr>
          <w:rFonts w:ascii="Century" w:hAnsi="Century" w:cs="Century"/>
          <w:color w:val="000000"/>
          <w:sz w:val="26"/>
          <w:szCs w:val="26"/>
        </w:rPr>
        <w:t>Squamous cell carcinoma,</w:t>
      </w:r>
    </w:p>
    <w:p w:rsidR="00E91B09" w:rsidRDefault="009D7246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Adenocarcinoma and Large-cell carcinoma </w:t>
      </w:r>
    </w:p>
    <w:p w:rsidR="009D7246" w:rsidRPr="009D7246" w:rsidRDefault="009D7246" w:rsidP="009D724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7444" w:rsidRDefault="009D7246" w:rsidP="009D7246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Small-cell lung cancer (SCLC) </w:t>
      </w:r>
      <w:r>
        <w:rPr>
          <w:rFonts w:ascii="Century" w:hAnsi="Century" w:cs="Century"/>
          <w:color w:val="000000"/>
          <w:sz w:val="26"/>
          <w:szCs w:val="26"/>
        </w:rPr>
        <w:t>has</w:t>
      </w:r>
      <w:r w:rsidR="00E91B09">
        <w:rPr>
          <w:rFonts w:ascii="Century" w:hAnsi="Century" w:cs="Century"/>
          <w:color w:val="000000"/>
          <w:sz w:val="26"/>
          <w:szCs w:val="26"/>
        </w:rPr>
        <w:t xml:space="preserve"> metasta</w:t>
      </w:r>
      <w:r>
        <w:rPr>
          <w:rFonts w:ascii="Century" w:hAnsi="Century" w:cs="Century"/>
          <w:color w:val="000000"/>
          <w:sz w:val="26"/>
          <w:szCs w:val="26"/>
        </w:rPr>
        <w:t>sized by the time of diagnosis and so ii is not curable by surgery and b</w:t>
      </w:r>
      <w:r w:rsidR="00E91B09">
        <w:rPr>
          <w:rFonts w:ascii="Century" w:hAnsi="Century" w:cs="Century"/>
          <w:color w:val="000000"/>
          <w:sz w:val="26"/>
          <w:szCs w:val="26"/>
        </w:rPr>
        <w:t>est treated by chemotherapy, with or without radiation</w:t>
      </w:r>
      <w:r>
        <w:rPr>
          <w:rFonts w:ascii="Century" w:hAnsi="Century" w:cs="Century"/>
          <w:color w:val="000000"/>
          <w:sz w:val="26"/>
          <w:szCs w:val="26"/>
        </w:rPr>
        <w:t xml:space="preserve"> therapy</w:t>
      </w:r>
    </w:p>
    <w:p w:rsidR="00E91B09" w:rsidRPr="001A7444" w:rsidRDefault="00E91B09" w:rsidP="001A74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"/>
          <w:szCs w:val="4"/>
        </w:rPr>
      </w:pPr>
      <w:r w:rsidRPr="001A7444">
        <w:rPr>
          <w:rFonts w:ascii="Century" w:hAnsi="Century" w:cs="Century"/>
          <w:color w:val="000000"/>
          <w:sz w:val="4"/>
          <w:szCs w:val="4"/>
        </w:rPr>
        <w:t xml:space="preserve"> </w:t>
      </w:r>
    </w:p>
    <w:p w:rsidR="00E91B09" w:rsidRPr="001A7444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44">
        <w:rPr>
          <w:rFonts w:ascii="Comic Sans MS" w:hAnsi="Comic Sans MS" w:cs="Comic Sans MS"/>
          <w:color w:val="000000"/>
          <w:sz w:val="28"/>
          <w:szCs w:val="28"/>
        </w:rPr>
        <w:t xml:space="preserve">NSCLCs 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Usually respond poorly to chemotherapy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Century" w:hAnsi="Century" w:cs="Century"/>
          <w:color w:val="000000"/>
          <w:sz w:val="26"/>
          <w:szCs w:val="26"/>
        </w:rPr>
        <w:t xml:space="preserve">Better treated by surgery </w:t>
      </w:r>
    </w:p>
    <w:p w:rsidR="001A7444" w:rsidRDefault="001A7444" w:rsidP="001A74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27300B" w:rsidRDefault="0027300B" w:rsidP="0027300B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27300B" w:rsidRDefault="0027300B" w:rsidP="0027300B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</w:pPr>
      <w:r w:rsidRPr="0027300B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The</w:t>
      </w:r>
      <w:r w:rsidRPr="0027300B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 </w:t>
      </w:r>
      <w:r w:rsidRPr="0027300B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2015</w:t>
      </w:r>
      <w:r w:rsidRPr="0027300B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 </w:t>
      </w:r>
      <w:r w:rsidRPr="0027300B"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WHO classification of lung carcinoma</w:t>
      </w:r>
      <w:r>
        <w:rPr>
          <w:rFonts w:asciiTheme="majorHAnsi" w:eastAsiaTheme="majorEastAsia" w:hAnsi="Arial" w:cstheme="majorBidi"/>
          <w:b/>
          <w:bCs/>
          <w:color w:val="000000" w:themeColor="text1"/>
          <w:sz w:val="28"/>
          <w:szCs w:val="28"/>
        </w:rPr>
        <w:t>s</w:t>
      </w:r>
    </w:p>
    <w:p w:rsidR="0027300B" w:rsidRPr="0027300B" w:rsidRDefault="0027300B" w:rsidP="0027300B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"/>
          <w:szCs w:val="2"/>
        </w:rPr>
      </w:pP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1) Adenocarcinoma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2) Squamous Cell Carcinoma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3) Neuroendocrine tumors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27300B">
        <w:rPr>
          <w:rFonts w:eastAsiaTheme="minorEastAsia" w:hAnsi="Arial"/>
          <w:color w:val="000000" w:themeColor="text1"/>
          <w:sz w:val="28"/>
          <w:szCs w:val="28"/>
          <w:lang w:bidi="ar-IQ"/>
        </w:rPr>
        <w:t xml:space="preserve">          </w:t>
      </w:r>
      <w:r>
        <w:rPr>
          <w:rFonts w:eastAsiaTheme="minorEastAsia" w:hAnsi="Arial"/>
          <w:color w:val="000000" w:themeColor="text1"/>
          <w:sz w:val="28"/>
          <w:szCs w:val="28"/>
          <w:lang w:bidi="ar-IQ"/>
        </w:rPr>
        <w:t xml:space="preserve">                     </w:t>
      </w:r>
      <w:r w:rsidRPr="0027300B">
        <w:rPr>
          <w:rFonts w:eastAsiaTheme="minorEastAsia" w:hAnsi="Arial"/>
          <w:color w:val="000000" w:themeColor="text1"/>
          <w:sz w:val="28"/>
          <w:szCs w:val="28"/>
          <w:lang w:bidi="ar-IQ"/>
        </w:rPr>
        <w:t xml:space="preserve">  </w:t>
      </w:r>
      <w:proofErr w:type="gramStart"/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a-</w:t>
      </w:r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>Small</w:t>
      </w:r>
      <w:proofErr w:type="gramEnd"/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 xml:space="preserve"> cell carcinoma  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 xml:space="preserve">                                 </w:t>
      </w:r>
      <w:proofErr w:type="gramStart"/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>b-Large</w:t>
      </w:r>
      <w:proofErr w:type="gramEnd"/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 xml:space="preserve"> cell neuroendocrine carcinoma 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81C85">
        <w:rPr>
          <w:rFonts w:eastAsiaTheme="minorEastAsia" w:hAnsi="Arial"/>
          <w:b/>
          <w:bCs/>
          <w:sz w:val="28"/>
          <w:szCs w:val="28"/>
          <w:lang w:bidi="ar-IQ"/>
        </w:rPr>
        <w:t xml:space="preserve">                                 c -Carcinoid tumors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 xml:space="preserve">                            </w:t>
      </w:r>
      <w:r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 xml:space="preserve">                                       </w:t>
      </w: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*</w:t>
      </w:r>
      <w:r w:rsidRPr="0027300B">
        <w:rPr>
          <w:rFonts w:eastAsiaTheme="minorEastAsia" w:hAnsi="Arial"/>
          <w:color w:val="000000" w:themeColor="text1"/>
          <w:sz w:val="28"/>
          <w:szCs w:val="28"/>
          <w:lang w:bidi="ar-IQ"/>
        </w:rPr>
        <w:t>Typical carcinoid tumor</w:t>
      </w:r>
      <w:r w:rsidRPr="0027300B">
        <w:rPr>
          <w:rFonts w:eastAsiaTheme="minorEastAsia" w:hAnsi="Arial"/>
          <w:color w:val="000000" w:themeColor="text1"/>
          <w:sz w:val="56"/>
          <w:szCs w:val="56"/>
          <w:lang w:bidi="ar-IQ"/>
        </w:rPr>
        <w:t xml:space="preserve"> 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27300B">
        <w:rPr>
          <w:rFonts w:eastAsiaTheme="minorEastAsia" w:hAnsi="Arial"/>
          <w:color w:val="000000" w:themeColor="text1"/>
          <w:sz w:val="28"/>
          <w:szCs w:val="28"/>
          <w:lang w:bidi="ar-IQ"/>
        </w:rPr>
        <w:t xml:space="preserve">                            </w:t>
      </w:r>
      <w:r>
        <w:rPr>
          <w:rFonts w:eastAsiaTheme="minorEastAsia" w:hAnsi="Arial"/>
          <w:color w:val="000000" w:themeColor="text1"/>
          <w:sz w:val="28"/>
          <w:szCs w:val="28"/>
          <w:lang w:bidi="ar-IQ"/>
        </w:rPr>
        <w:t xml:space="preserve">                                       </w:t>
      </w: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*</w:t>
      </w:r>
      <w:r w:rsidRPr="0027300B">
        <w:rPr>
          <w:rFonts w:eastAsiaTheme="minorEastAsia" w:hAnsi="Arial"/>
          <w:color w:val="000000" w:themeColor="text1"/>
          <w:sz w:val="28"/>
          <w:szCs w:val="28"/>
          <w:lang w:bidi="ar-IQ"/>
        </w:rPr>
        <w:t>Atypical carcinoid tumor</w:t>
      </w:r>
    </w:p>
    <w:p w:rsidR="0027300B" w:rsidRPr="0027300B" w:rsidRDefault="0027300B" w:rsidP="0027300B">
      <w:pPr>
        <w:kinsoku w:val="0"/>
        <w:overflowPunct w:val="0"/>
        <w:bidi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27300B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4) Large Cell Carcinoma</w:t>
      </w:r>
    </w:p>
    <w:p w:rsidR="000E2847" w:rsidRDefault="000E2847" w:rsidP="001A74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E91B09" w:rsidRDefault="0027300B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1) </w:t>
      </w:r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>Adenocarcinoma</w:t>
      </w:r>
    </w:p>
    <w:p w:rsidR="007B4DBD" w:rsidRPr="007B4DBD" w:rsidRDefault="007B4DBD" w:rsidP="007B4DBD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entaur" w:hAnsi="Centaur"/>
          <w:sz w:val="32"/>
          <w:szCs w:val="32"/>
          <w:lang w:bidi="ar-IQ"/>
        </w:rPr>
      </w:pPr>
      <w:r w:rsidRPr="007B4DBD">
        <w:rPr>
          <w:rFonts w:ascii="Centaur" w:eastAsiaTheme="minorEastAsia" w:hAnsi="Centaur" w:cstheme="minorBidi"/>
          <w:color w:val="000000" w:themeColor="text1"/>
          <w:sz w:val="32"/>
          <w:szCs w:val="32"/>
          <w:lang w:bidi="ar-IQ"/>
        </w:rPr>
        <w:t>Is the most common lung cancer</w:t>
      </w:r>
    </w:p>
    <w:p w:rsidR="007B4DBD" w:rsidRPr="007B4DBD" w:rsidRDefault="007B4DBD" w:rsidP="007B4DBD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entaur" w:hAnsi="Centaur"/>
          <w:sz w:val="32"/>
          <w:szCs w:val="32"/>
          <w:rtl/>
          <w:lang w:bidi="ar-IQ"/>
        </w:rPr>
      </w:pPr>
      <w:r w:rsidRPr="007B4DBD">
        <w:rPr>
          <w:rFonts w:ascii="Centaur" w:eastAsiaTheme="minorEastAsia" w:hAnsi="Centaur" w:cstheme="minorBidi"/>
          <w:color w:val="000000" w:themeColor="text1"/>
          <w:sz w:val="32"/>
          <w:szCs w:val="32"/>
          <w:lang w:bidi="ar-IQ"/>
        </w:rPr>
        <w:t>Mainly of peripheral type</w:t>
      </w:r>
    </w:p>
    <w:p w:rsidR="007B4DBD" w:rsidRPr="007B4DBD" w:rsidRDefault="007B4DBD" w:rsidP="007B4DBD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entaur" w:hAnsi="Centaur"/>
          <w:sz w:val="32"/>
          <w:szCs w:val="32"/>
          <w:rtl/>
          <w:lang w:bidi="ar-IQ"/>
        </w:rPr>
      </w:pPr>
      <w:r w:rsidRPr="007B4DBD">
        <w:rPr>
          <w:rFonts w:ascii="Centaur" w:eastAsiaTheme="minorEastAsia" w:hAnsi="Centaur" w:cstheme="minorBidi"/>
          <w:color w:val="000000" w:themeColor="text1"/>
          <w:sz w:val="32"/>
          <w:szCs w:val="32"/>
          <w:lang w:bidi="ar-IQ"/>
        </w:rPr>
        <w:t>Grow slowly and are smaller in size than other types</w:t>
      </w:r>
    </w:p>
    <w:p w:rsidR="007B4DBD" w:rsidRPr="007B4DBD" w:rsidRDefault="007B4DBD" w:rsidP="007B4DBD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entaur" w:hAnsi="Centaur"/>
          <w:sz w:val="32"/>
          <w:szCs w:val="32"/>
          <w:rtl/>
          <w:lang w:bidi="ar-IQ"/>
        </w:rPr>
      </w:pPr>
      <w:r w:rsidRPr="007B4DBD">
        <w:rPr>
          <w:rFonts w:ascii="Centaur" w:eastAsiaTheme="minorEastAsia" w:hAnsi="Centaur" w:cstheme="minorBidi"/>
          <w:color w:val="000000" w:themeColor="text1"/>
          <w:sz w:val="32"/>
          <w:szCs w:val="32"/>
          <w:lang w:bidi="ar-IQ"/>
        </w:rPr>
        <w:t xml:space="preserve">Tends to metastasize widely at an early stage </w:t>
      </w:r>
    </w:p>
    <w:p w:rsidR="007B4DBD" w:rsidRPr="007B4DBD" w:rsidRDefault="007B4DBD" w:rsidP="007B4DBD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Centaur" w:hAnsi="Centaur"/>
          <w:sz w:val="28"/>
          <w:szCs w:val="28"/>
          <w:rtl/>
          <w:lang w:bidi="ar-IQ"/>
        </w:rPr>
      </w:pPr>
      <w:r w:rsidRPr="007B4DBD">
        <w:rPr>
          <w:rFonts w:ascii="Centaur" w:eastAsiaTheme="minorEastAsia" w:hAnsi="Centaur" w:cstheme="minorBidi"/>
          <w:color w:val="000000" w:themeColor="text1"/>
          <w:sz w:val="32"/>
          <w:szCs w:val="32"/>
          <w:lang w:bidi="ar-IQ"/>
        </w:rPr>
        <w:t>Malignant cells in sputum in 50% of cases</w:t>
      </w:r>
      <w:r w:rsidRPr="007B4DBD">
        <w:rPr>
          <w:rFonts w:ascii="Centaur" w:eastAsiaTheme="minorEastAsia" w:hAnsi="Centaur" w:cstheme="minorBidi"/>
          <w:color w:val="000000" w:themeColor="text1"/>
          <w:sz w:val="28"/>
          <w:szCs w:val="28"/>
          <w:lang w:bidi="ar-IQ"/>
        </w:rPr>
        <w:t xml:space="preserve"> </w:t>
      </w:r>
    </w:p>
    <w:p w:rsidR="007B4DBD" w:rsidRPr="001A7444" w:rsidRDefault="007B4DBD" w:rsidP="007B4DBD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7B4DBD" w:rsidRDefault="0027300B" w:rsidP="007B4DBD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2) </w:t>
      </w:r>
      <w:r w:rsidR="007B4DBD">
        <w:rPr>
          <w:rFonts w:ascii="Comic Sans MS" w:hAnsi="Comic Sans MS" w:cs="Comic Sans MS"/>
          <w:b/>
          <w:bCs/>
          <w:color w:val="000000"/>
          <w:sz w:val="26"/>
          <w:szCs w:val="26"/>
        </w:rPr>
        <w:t>Squamous cell carcinoma</w:t>
      </w:r>
    </w:p>
    <w:p w:rsidR="007B4DBD" w:rsidRPr="007B4DBD" w:rsidRDefault="001A7444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lang w:bidi="ar-IQ"/>
        </w:rPr>
      </w:pPr>
      <w:r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-</w:t>
      </w:r>
      <w:r w:rsidR="007B4DBD"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Is the second most common lung cancer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-Closely correlated with the smoking 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-Usually hilar (central) arising in a </w:t>
      </w:r>
      <w:proofErr w:type="gramStart"/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large  bronchus</w:t>
      </w:r>
      <w:proofErr w:type="gramEnd"/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- Usually large tumors 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-Prone to massive necrosis and cavitation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142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     </w:t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-Arises from a bronchial epithelium which has undergone squamous metaplasia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Squamous metaplasia </w:t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sym w:font="Wingdings" w:char="F0E0"/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Dysplasia </w:t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sym w:font="Wingdings" w:char="F0E0"/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Carcinoma in situ </w:t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sym w:font="Wingdings" w:char="F0E0"/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 Invasive carcinoma</w:t>
      </w:r>
    </w:p>
    <w:p w:rsidR="007B4DBD" w:rsidRPr="007B4DBD" w:rsidRDefault="007B4DBD" w:rsidP="007B4DBD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Century" w:hAnsi="Century"/>
          <w:sz w:val="28"/>
          <w:szCs w:val="28"/>
          <w:rtl/>
          <w:lang w:bidi="ar-IQ"/>
        </w:rPr>
      </w:pPr>
      <w:r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>-In 2/3 of ca</w:t>
      </w:r>
      <w:r w:rsidRPr="007B4DBD">
        <w:rPr>
          <w:rFonts w:ascii="Century" w:eastAsiaTheme="minorEastAsia" w:hAnsi="Century" w:cstheme="minorBidi"/>
          <w:color w:val="000000" w:themeColor="text1"/>
          <w:sz w:val="28"/>
          <w:szCs w:val="28"/>
          <w:lang w:bidi="ar-IQ"/>
        </w:rPr>
        <w:t xml:space="preserve">ses, malignant cells can be identified in sputum </w:t>
      </w:r>
    </w:p>
    <w:p w:rsidR="00CF6959" w:rsidRDefault="00CF6959" w:rsidP="00CF695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2B5891" w:rsidRDefault="0027300B" w:rsidP="00CF695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3) </w:t>
      </w:r>
      <w:r w:rsidR="003538D2">
        <w:rPr>
          <w:rFonts w:ascii="Comic Sans MS" w:hAnsi="Comic Sans MS" w:cs="Comic Sans MS"/>
          <w:b/>
          <w:bCs/>
          <w:color w:val="000000"/>
          <w:sz w:val="26"/>
          <w:szCs w:val="26"/>
        </w:rPr>
        <w:t>Neuro-endocrine tumors</w:t>
      </w:r>
    </w:p>
    <w:p w:rsidR="002B5891" w:rsidRDefault="002B5891" w:rsidP="002B5891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>-The third most common lung cancer</w:t>
      </w:r>
    </w:p>
    <w:p w:rsidR="002B5891" w:rsidRPr="002B5891" w:rsidRDefault="002B5891" w:rsidP="002B5891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omic Sans MS"/>
          <w:b/>
          <w:bCs/>
          <w:color w:val="000000"/>
          <w:sz w:val="28"/>
          <w:szCs w:val="28"/>
        </w:rPr>
      </w:pPr>
      <w:r w:rsidRPr="002B5891">
        <w:rPr>
          <w:rFonts w:ascii="Comic Sans MS" w:hAnsi="Comic Sans MS" w:cs="Comic Sans MS"/>
          <w:b/>
          <w:bCs/>
          <w:color w:val="000000"/>
          <w:sz w:val="28"/>
          <w:szCs w:val="28"/>
        </w:rPr>
        <w:t>-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The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 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2015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 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World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 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Health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> </w:t>
      </w:r>
      <w:r w:rsidRPr="002B5891">
        <w:rPr>
          <w:rFonts w:eastAsiaTheme="minorEastAsia" w:hAnsi="Arial"/>
          <w:b/>
          <w:bCs/>
          <w:color w:val="000000" w:themeColor="text1"/>
          <w:sz w:val="28"/>
          <w:szCs w:val="28"/>
          <w:lang w:bidi="ar-IQ"/>
        </w:rPr>
        <w:t xml:space="preserve">Organization classification </w:t>
      </w:r>
      <w:r w:rsidRPr="002B5891">
        <w:rPr>
          <w:rFonts w:ascii="Calibri" w:hAnsi="Calibri" w:cs="Comic Sans MS"/>
          <w:b/>
          <w:bCs/>
          <w:color w:val="000000"/>
          <w:sz w:val="28"/>
          <w:szCs w:val="28"/>
        </w:rPr>
        <w:t>of the neuro-endocrine tumors</w:t>
      </w:r>
      <w:r>
        <w:rPr>
          <w:rFonts w:ascii="Calibri" w:hAnsi="Calibri" w:cs="Comic Sans MS"/>
          <w:b/>
          <w:bCs/>
          <w:color w:val="000000"/>
          <w:sz w:val="28"/>
          <w:szCs w:val="28"/>
        </w:rPr>
        <w:t xml:space="preserve"> of the lu</w:t>
      </w:r>
      <w:r w:rsidRPr="002B5891">
        <w:rPr>
          <w:rFonts w:ascii="Calibri" w:hAnsi="Calibri" w:cs="Comic Sans MS"/>
          <w:b/>
          <w:bCs/>
          <w:color w:val="000000"/>
          <w:sz w:val="28"/>
          <w:szCs w:val="28"/>
        </w:rPr>
        <w:t xml:space="preserve">ng includes: </w:t>
      </w:r>
    </w:p>
    <w:p w:rsidR="002B5891" w:rsidRPr="002B5891" w:rsidRDefault="009962FF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1-</w:t>
      </w:r>
      <w:r w:rsidR="002B5891" w:rsidRPr="002B5891">
        <w:rPr>
          <w:rFonts w:asciiTheme="minorHAnsi" w:eastAsiaTheme="minorEastAsia" w:hAnsi="Arial" w:cstheme="minorBidi"/>
          <w:b/>
          <w:bCs/>
          <w:color w:val="002060"/>
          <w:sz w:val="28"/>
          <w:szCs w:val="28"/>
          <w:lang w:bidi="ar-IQ"/>
        </w:rPr>
        <w:t xml:space="preserve">Small cell carcinoma  </w:t>
      </w:r>
    </w:p>
    <w:p w:rsidR="002B5891" w:rsidRDefault="002B5891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tl/>
          <w:lang w:bidi="ar-IQ"/>
        </w:rPr>
      </w:pPr>
      <w:r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</w:t>
      </w:r>
      <w:r w:rsidR="009962FF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 -</w:t>
      </w:r>
      <w:r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Combined small cell carcinoma</w:t>
      </w:r>
    </w:p>
    <w:p w:rsidR="002B5891" w:rsidRPr="002B5891" w:rsidRDefault="009962FF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2-</w:t>
      </w:r>
      <w:r w:rsidR="002B5891" w:rsidRPr="002B5891">
        <w:rPr>
          <w:rFonts w:asciiTheme="minorHAnsi" w:eastAsiaTheme="minorEastAsia" w:hAnsi="Arial" w:cstheme="minorBidi"/>
          <w:b/>
          <w:bCs/>
          <w:color w:val="002060"/>
          <w:sz w:val="28"/>
          <w:szCs w:val="28"/>
          <w:lang w:bidi="ar-IQ"/>
        </w:rPr>
        <w:t xml:space="preserve">Large cell neuroendocrine carcinoma </w:t>
      </w:r>
    </w:p>
    <w:p w:rsidR="002B5891" w:rsidRPr="002B5891" w:rsidRDefault="002B5891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  <w:rtl/>
          <w:lang w:bidi="ar-IQ"/>
        </w:rPr>
      </w:pPr>
      <w:r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</w:t>
      </w:r>
      <w:r w:rsidR="009962FF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-</w:t>
      </w:r>
      <w:r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Combined large cell neuroendocrine carcinoma</w:t>
      </w:r>
    </w:p>
    <w:p w:rsidR="002B5891" w:rsidRPr="002B5891" w:rsidRDefault="009962FF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3-</w:t>
      </w:r>
      <w:r w:rsidR="002B5891" w:rsidRPr="002B5891">
        <w:rPr>
          <w:rFonts w:asciiTheme="minorHAnsi" w:eastAsiaTheme="minorEastAsia" w:hAnsi="Arial" w:cstheme="minorBidi"/>
          <w:b/>
          <w:bCs/>
          <w:color w:val="002060"/>
          <w:sz w:val="28"/>
          <w:szCs w:val="28"/>
          <w:lang w:bidi="ar-IQ"/>
        </w:rPr>
        <w:t>Carcinoid tumors</w:t>
      </w:r>
    </w:p>
    <w:p w:rsidR="002B5891" w:rsidRPr="002B5891" w:rsidRDefault="009962FF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     -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Typical carcinoid tumor </w:t>
      </w:r>
    </w:p>
    <w:p w:rsidR="002B5891" w:rsidRDefault="009962FF" w:rsidP="002B5891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       -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Atypical carcinoid tumor</w:t>
      </w:r>
      <w:r w:rsidR="002B5891" w:rsidRPr="002B5891">
        <w:rPr>
          <w:rFonts w:asciiTheme="minorHAnsi" w:eastAsiaTheme="minorEastAsia" w:hAnsi="Arial" w:cstheme="minorBidi"/>
          <w:color w:val="000000" w:themeColor="text1"/>
          <w:sz w:val="64"/>
          <w:szCs w:val="64"/>
          <w:lang w:bidi="ar-IQ"/>
        </w:rPr>
        <w:t xml:space="preserve"> </w:t>
      </w:r>
    </w:p>
    <w:p w:rsidR="003538D2" w:rsidRDefault="003538D2" w:rsidP="002B5891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  <w:lang w:bidi="ar-IQ"/>
        </w:rPr>
      </w:pP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Small cell carcinoma 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20-30 %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Commonly Hilar (central)</w:t>
      </w:r>
    </w:p>
    <w:p w:rsidR="00EF6567" w:rsidRDefault="003538D2" w:rsidP="00EF656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Arises from the neuro-endocrine ce</w:t>
      </w:r>
      <w:r w:rsidR="00EF6567">
        <w:rPr>
          <w:rFonts w:ascii="Century" w:hAnsi="Century" w:cs="Century"/>
          <w:color w:val="000000"/>
          <w:sz w:val="26"/>
          <w:szCs w:val="26"/>
        </w:rPr>
        <w:t>lls in the bronchial epithelium called</w:t>
      </w:r>
    </w:p>
    <w:p w:rsidR="003538D2" w:rsidRPr="00EF6567" w:rsidRDefault="00EF6567" w:rsidP="00EF656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</w:t>
      </w:r>
      <w:proofErr w:type="spellStart"/>
      <w:r>
        <w:rPr>
          <w:rFonts w:ascii="Century" w:hAnsi="Century" w:cs="Century"/>
          <w:color w:val="000000"/>
          <w:sz w:val="26"/>
          <w:szCs w:val="26"/>
        </w:rPr>
        <w:t>Kalchitsky’s</w:t>
      </w:r>
      <w:proofErr w:type="spellEnd"/>
      <w:r>
        <w:rPr>
          <w:rFonts w:ascii="Century" w:hAnsi="Century" w:cs="Century"/>
          <w:color w:val="000000"/>
          <w:sz w:val="26"/>
          <w:szCs w:val="26"/>
        </w:rPr>
        <w:t xml:space="preserve"> cells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Recently the accepted theory is that this tumor arises from the Stem cells</w:t>
      </w:r>
    </w:p>
    <w:p w:rsidR="00A449C7" w:rsidRDefault="00A449C7" w:rsidP="00A449C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lastRenderedPageBreak/>
        <w:t></w:t>
      </w:r>
      <w:r w:rsidR="00EF6567">
        <w:rPr>
          <w:rFonts w:ascii="Century" w:hAnsi="Century" w:cs="Century"/>
          <w:color w:val="000000"/>
          <w:sz w:val="26"/>
          <w:szCs w:val="26"/>
        </w:rPr>
        <w:t>Three variants of small cell carcinoma:</w:t>
      </w:r>
    </w:p>
    <w:p w:rsidR="00EF6567" w:rsidRPr="00EF6567" w:rsidRDefault="00EF6567" w:rsidP="00EF656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38D2" w:rsidRPr="00EF6567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EF6567">
        <w:rPr>
          <w:rFonts w:ascii="Century" w:hAnsi="Century" w:cs="Century"/>
          <w:b/>
          <w:bCs/>
          <w:color w:val="000000"/>
          <w:sz w:val="26"/>
          <w:szCs w:val="26"/>
        </w:rPr>
        <w:t xml:space="preserve"> 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1.</w:t>
      </w:r>
      <w:r w:rsidRPr="00EF6567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Classic type (Oat cell carcinoma)</w:t>
      </w:r>
    </w:p>
    <w:p w:rsidR="003538D2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gramStart"/>
      <w:r w:rsidR="003538D2">
        <w:rPr>
          <w:rFonts w:ascii="Century" w:hAnsi="Century" w:cs="Century"/>
          <w:color w:val="000000"/>
          <w:sz w:val="26"/>
          <w:szCs w:val="26"/>
        </w:rPr>
        <w:t>composed</w:t>
      </w:r>
      <w:proofErr w:type="gramEnd"/>
      <w:r w:rsidR="003538D2">
        <w:rPr>
          <w:rFonts w:ascii="Century" w:hAnsi="Century" w:cs="Century"/>
          <w:color w:val="000000"/>
          <w:sz w:val="26"/>
          <w:szCs w:val="26"/>
        </w:rPr>
        <w:t xml:space="preserve"> of cells with small round or oval uniform nuclei with a very</w:t>
      </w:r>
    </w:p>
    <w:p w:rsidR="003538D2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gramStart"/>
      <w:r w:rsidR="003538D2">
        <w:rPr>
          <w:rFonts w:ascii="Century" w:hAnsi="Century" w:cs="Century"/>
          <w:color w:val="000000"/>
          <w:sz w:val="26"/>
          <w:szCs w:val="26"/>
        </w:rPr>
        <w:t>little</w:t>
      </w:r>
      <w:proofErr w:type="gramEnd"/>
      <w:r w:rsidR="003538D2">
        <w:rPr>
          <w:rFonts w:ascii="Century" w:hAnsi="Century" w:cs="Century"/>
          <w:color w:val="000000"/>
          <w:sz w:val="26"/>
          <w:szCs w:val="26"/>
        </w:rPr>
        <w:t xml:space="preserve"> cytoplasm.  </w:t>
      </w:r>
    </w:p>
    <w:p w:rsidR="003538D2" w:rsidRPr="00EF6567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EF6567">
        <w:rPr>
          <w:rFonts w:ascii="Century" w:hAnsi="Century" w:cs="Century"/>
          <w:b/>
          <w:bCs/>
          <w:color w:val="000000"/>
          <w:sz w:val="26"/>
          <w:szCs w:val="26"/>
        </w:rPr>
        <w:t xml:space="preserve"> 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2.</w:t>
      </w:r>
      <w:r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Intermediate cell type</w:t>
      </w:r>
    </w:p>
    <w:p w:rsidR="003538D2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r w:rsidR="003538D2">
        <w:rPr>
          <w:rFonts w:ascii="Century" w:hAnsi="Century" w:cs="Century"/>
          <w:color w:val="000000"/>
          <w:sz w:val="26"/>
          <w:szCs w:val="26"/>
        </w:rPr>
        <w:t>Composed of cell with nuclei similar to oat cell type but with more</w:t>
      </w:r>
    </w:p>
    <w:p w:rsidR="003538D2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</w:t>
      </w:r>
      <w:proofErr w:type="gramStart"/>
      <w:r w:rsidR="003538D2">
        <w:rPr>
          <w:rFonts w:ascii="Century" w:hAnsi="Century" w:cs="Century"/>
          <w:color w:val="000000"/>
          <w:sz w:val="26"/>
          <w:szCs w:val="26"/>
        </w:rPr>
        <w:t>abundant</w:t>
      </w:r>
      <w:proofErr w:type="gramEnd"/>
      <w:r w:rsidR="003538D2">
        <w:rPr>
          <w:rFonts w:ascii="Century" w:hAnsi="Century" w:cs="Century"/>
          <w:color w:val="000000"/>
          <w:sz w:val="26"/>
          <w:szCs w:val="26"/>
        </w:rPr>
        <w:t xml:space="preserve"> cytoplasm. </w:t>
      </w:r>
    </w:p>
    <w:p w:rsidR="003538D2" w:rsidRPr="00EF6567" w:rsidRDefault="00EF6567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bookmarkStart w:id="0" w:name="_GoBack"/>
      <w:bookmarkEnd w:id="0"/>
      <w:r w:rsidRPr="00EF6567">
        <w:rPr>
          <w:rFonts w:ascii="Century" w:hAnsi="Century" w:cs="Century"/>
          <w:b/>
          <w:bCs/>
          <w:color w:val="000000"/>
          <w:sz w:val="26"/>
          <w:szCs w:val="26"/>
        </w:rPr>
        <w:t xml:space="preserve">  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3.</w:t>
      </w:r>
      <w:r w:rsidRPr="00EF6567">
        <w:rPr>
          <w:rFonts w:ascii="Century" w:hAnsi="Century" w:cs="Century"/>
          <w:b/>
          <w:bCs/>
          <w:color w:val="000000"/>
          <w:sz w:val="26"/>
          <w:szCs w:val="26"/>
        </w:rPr>
        <w:t xml:space="preserve"> </w:t>
      </w:r>
      <w:r w:rsidR="003538D2" w:rsidRPr="00EF6567">
        <w:rPr>
          <w:rFonts w:ascii="Century" w:hAnsi="Century" w:cs="Century"/>
          <w:b/>
          <w:bCs/>
          <w:color w:val="000000"/>
          <w:sz w:val="26"/>
          <w:szCs w:val="26"/>
        </w:rPr>
        <w:t>Combined small cell Ca.</w:t>
      </w:r>
    </w:p>
    <w:p w:rsidR="00A6126E" w:rsidRDefault="00EF6567" w:rsidP="00A6126E">
      <w:pPr>
        <w:autoSpaceDE w:val="0"/>
        <w:autoSpaceDN w:val="0"/>
        <w:bidi w:val="0"/>
        <w:adjustRightInd w:val="0"/>
        <w:spacing w:after="0" w:line="240" w:lineRule="auto"/>
        <w:ind w:right="-382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   O</w:t>
      </w:r>
      <w:r w:rsidR="003538D2">
        <w:rPr>
          <w:rFonts w:ascii="Century" w:hAnsi="Century" w:cs="Century"/>
          <w:color w:val="000000"/>
          <w:sz w:val="26"/>
          <w:szCs w:val="26"/>
        </w:rPr>
        <w:t>at cell Ca</w:t>
      </w:r>
      <w:r w:rsidR="00A6126E">
        <w:rPr>
          <w:rFonts w:ascii="Century" w:hAnsi="Century" w:cs="Century"/>
          <w:color w:val="000000"/>
          <w:sz w:val="26"/>
          <w:szCs w:val="26"/>
        </w:rPr>
        <w:t xml:space="preserve">. mixed with squamous cell carcinoma </w:t>
      </w:r>
      <w:r>
        <w:rPr>
          <w:rFonts w:ascii="Century" w:hAnsi="Century" w:cs="Century"/>
          <w:color w:val="000000"/>
          <w:sz w:val="26"/>
          <w:szCs w:val="26"/>
        </w:rPr>
        <w:t xml:space="preserve">and / </w:t>
      </w:r>
      <w:r w:rsidR="00A6126E">
        <w:rPr>
          <w:rFonts w:ascii="Century" w:hAnsi="Century" w:cs="Century"/>
          <w:color w:val="000000"/>
          <w:sz w:val="26"/>
          <w:szCs w:val="26"/>
        </w:rPr>
        <w:t>or adenocarcinoma</w:t>
      </w:r>
    </w:p>
    <w:p w:rsidR="003538D2" w:rsidRPr="00A6126E" w:rsidRDefault="003538D2" w:rsidP="00A6126E">
      <w:pPr>
        <w:autoSpaceDE w:val="0"/>
        <w:autoSpaceDN w:val="0"/>
        <w:bidi w:val="0"/>
        <w:adjustRightInd w:val="0"/>
        <w:spacing w:after="0" w:line="240" w:lineRule="auto"/>
        <w:ind w:right="-382"/>
        <w:rPr>
          <w:rFonts w:ascii="Times New Roman" w:hAnsi="Times New Roman" w:cs="Times New Roman"/>
          <w:sz w:val="10"/>
          <w:szCs w:val="10"/>
        </w:rPr>
      </w:pPr>
      <w:r w:rsidRPr="00A6126E">
        <w:rPr>
          <w:rFonts w:ascii="Century" w:hAnsi="Century" w:cs="Century"/>
          <w:color w:val="000000"/>
          <w:sz w:val="12"/>
          <w:szCs w:val="12"/>
        </w:rPr>
        <w:t xml:space="preserve"> 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r>
        <w:rPr>
          <w:rFonts w:ascii="Century" w:hAnsi="Century" w:cs="Century"/>
          <w:color w:val="000000"/>
          <w:sz w:val="26"/>
          <w:szCs w:val="26"/>
        </w:rPr>
        <w:t>The</w:t>
      </w:r>
      <w:r w:rsidR="00A6126E">
        <w:rPr>
          <w:rFonts w:ascii="Century" w:hAnsi="Century" w:cs="Century"/>
          <w:color w:val="000000"/>
          <w:sz w:val="26"/>
          <w:szCs w:val="26"/>
        </w:rPr>
        <w:t>se</w:t>
      </w:r>
      <w:r>
        <w:rPr>
          <w:rFonts w:ascii="Century" w:hAnsi="Century" w:cs="Century"/>
          <w:color w:val="000000"/>
          <w:sz w:val="26"/>
          <w:szCs w:val="26"/>
        </w:rPr>
        <w:t xml:space="preserve"> three variants have similar beh</w:t>
      </w:r>
      <w:r w:rsidR="00A6126E">
        <w:rPr>
          <w:rFonts w:ascii="Century" w:hAnsi="Century" w:cs="Century"/>
          <w:color w:val="000000"/>
          <w:sz w:val="26"/>
          <w:szCs w:val="26"/>
        </w:rPr>
        <w:t>avior and response to treatment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color w:val="000000"/>
          <w:sz w:val="26"/>
          <w:szCs w:val="26"/>
        </w:rPr>
        <w:t></w:t>
      </w:r>
      <w:r w:rsidR="00A6126E">
        <w:rPr>
          <w:rFonts w:ascii="Century" w:hAnsi="Century" w:cs="Century"/>
          <w:color w:val="000000"/>
          <w:sz w:val="26"/>
          <w:szCs w:val="26"/>
        </w:rPr>
        <w:t>Not to be misdiagnosed as Squamous cell carcinoma</w:t>
      </w:r>
      <w:r>
        <w:rPr>
          <w:rFonts w:ascii="Century" w:hAnsi="Century" w:cs="Century"/>
          <w:color w:val="000000"/>
          <w:sz w:val="26"/>
          <w:szCs w:val="26"/>
        </w:rPr>
        <w:t>.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or Adenoca</w:t>
      </w:r>
      <w:r w:rsidR="00A6126E">
        <w:rPr>
          <w:rFonts w:ascii="Century" w:hAnsi="Century" w:cs="Century"/>
          <w:color w:val="000000"/>
          <w:sz w:val="26"/>
          <w:szCs w:val="26"/>
        </w:rPr>
        <w:t>rcinoma</w:t>
      </w:r>
      <w:r>
        <w:rPr>
          <w:rFonts w:ascii="Century" w:hAnsi="Century" w:cs="Century"/>
          <w:color w:val="000000"/>
          <w:sz w:val="26"/>
          <w:szCs w:val="26"/>
        </w:rPr>
        <w:t xml:space="preserve">. </w:t>
      </w:r>
    </w:p>
    <w:p w:rsidR="003538D2" w:rsidRDefault="003538D2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6"/>
          <w:szCs w:val="26"/>
        </w:rPr>
        <w:t>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Malignant  cells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can be detected in sputum in 2/3 of cases </w:t>
      </w:r>
    </w:p>
    <w:p w:rsidR="001C5EDA" w:rsidRPr="001C5EDA" w:rsidRDefault="001C5EDA" w:rsidP="003538D2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>Bronchial carcinoid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1% of lung tumor</w:t>
      </w:r>
    </w:p>
    <w:p w:rsidR="001C5EDA" w:rsidRP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6"/>
          <w:szCs w:val="26"/>
        </w:rPr>
      </w:pPr>
      <w:r w:rsidRPr="001C5EDA">
        <w:rPr>
          <w:rFonts w:ascii="Century" w:hAnsi="Century" w:cs="Century"/>
          <w:b/>
          <w:bCs/>
          <w:color w:val="000000"/>
          <w:sz w:val="26"/>
          <w:szCs w:val="26"/>
        </w:rPr>
        <w:t>*Typical Carcinoid: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-Slowly growing, low grade malignant tumor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Century" w:hAnsi="Century" w:cs="Century"/>
          <w:color w:val="000000"/>
          <w:sz w:val="26"/>
          <w:szCs w:val="26"/>
        </w:rPr>
        <w:t>Male = Female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-Is composed of nests of polyhedral cells with small nuclei &amp; granular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  </w:t>
      </w:r>
      <w:proofErr w:type="gramStart"/>
      <w:r>
        <w:rPr>
          <w:rFonts w:ascii="Century" w:hAnsi="Century" w:cs="Century"/>
          <w:color w:val="000000"/>
          <w:sz w:val="26"/>
          <w:szCs w:val="26"/>
        </w:rPr>
        <w:t>cytoplasm</w:t>
      </w:r>
      <w:proofErr w:type="gramEnd"/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   -Lymph node metastasis in &lt; 10%</w:t>
      </w:r>
    </w:p>
    <w:p w:rsidR="001C5EDA" w:rsidRPr="001C5EDA" w:rsidRDefault="001C5EDA" w:rsidP="001C5E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entury" w:hAnsi="Century"/>
          <w:sz w:val="8"/>
          <w:szCs w:val="8"/>
          <w:lang w:bidi="ar-IQ"/>
        </w:rPr>
      </w:pPr>
      <w:r w:rsidRPr="001C5EDA">
        <w:rPr>
          <w:rFonts w:asciiTheme="minorHAnsi" w:eastAsiaTheme="minorEastAsia" w:hAnsi="Arial" w:cstheme="minorBidi"/>
          <w:b/>
          <w:bCs/>
          <w:sz w:val="28"/>
          <w:szCs w:val="28"/>
          <w:lang w:bidi="ar-IQ"/>
        </w:rPr>
        <w:t>*</w:t>
      </w:r>
      <w:r w:rsidRPr="001C5EDA">
        <w:rPr>
          <w:rFonts w:ascii="Century" w:eastAsiaTheme="minorEastAsia" w:hAnsi="Century" w:cstheme="minorBidi"/>
          <w:b/>
          <w:bCs/>
          <w:sz w:val="28"/>
          <w:szCs w:val="28"/>
          <w:lang w:bidi="ar-IQ"/>
        </w:rPr>
        <w:t xml:space="preserve">Atypical carcinoid </w:t>
      </w:r>
    </w:p>
    <w:p w:rsidR="001C5EDA" w:rsidRPr="001C5EDA" w:rsidRDefault="000E2847" w:rsidP="001C5E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entury" w:hAnsi="Century"/>
          <w:sz w:val="8"/>
          <w:szCs w:val="8"/>
          <w:rtl/>
          <w:lang w:bidi="ar-IQ"/>
        </w:rPr>
      </w:pPr>
      <w:r>
        <w:rPr>
          <w:rFonts w:ascii="Century" w:eastAsiaTheme="minorEastAsia" w:hAnsi="Century" w:cstheme="minorBidi"/>
          <w:sz w:val="28"/>
          <w:szCs w:val="28"/>
          <w:lang w:bidi="ar-IQ"/>
        </w:rPr>
        <w:t xml:space="preserve">    </w:t>
      </w:r>
      <w:r w:rsidR="001C5EDA" w:rsidRPr="001C5EDA">
        <w:rPr>
          <w:rFonts w:ascii="Century" w:eastAsiaTheme="minorEastAsia" w:hAnsi="Century" w:cstheme="minorBidi"/>
          <w:sz w:val="28"/>
          <w:szCs w:val="28"/>
          <w:lang w:bidi="ar-IQ"/>
        </w:rPr>
        <w:t xml:space="preserve">-Has histological features of malignancy </w:t>
      </w:r>
    </w:p>
    <w:p w:rsidR="001C5EDA" w:rsidRPr="001C5EDA" w:rsidRDefault="000E2847" w:rsidP="001C5E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entury" w:hAnsi="Century"/>
          <w:sz w:val="8"/>
          <w:szCs w:val="8"/>
          <w:rtl/>
          <w:lang w:bidi="ar-IQ"/>
        </w:rPr>
      </w:pPr>
      <w:r>
        <w:rPr>
          <w:rFonts w:ascii="Century" w:eastAsiaTheme="minorEastAsia" w:hAnsi="Century" w:cstheme="minorBidi"/>
          <w:sz w:val="28"/>
          <w:szCs w:val="28"/>
          <w:lang w:bidi="ar-IQ"/>
        </w:rPr>
        <w:t xml:space="preserve">    </w:t>
      </w:r>
      <w:r w:rsidR="001C5EDA" w:rsidRPr="001C5EDA">
        <w:rPr>
          <w:rFonts w:ascii="Century" w:eastAsiaTheme="minorEastAsia" w:hAnsi="Century" w:cstheme="minorBidi"/>
          <w:sz w:val="28"/>
          <w:szCs w:val="28"/>
          <w:lang w:bidi="ar-IQ"/>
        </w:rPr>
        <w:t>-More aggressive</w:t>
      </w:r>
    </w:p>
    <w:p w:rsidR="001C5EDA" w:rsidRPr="001C5EDA" w:rsidRDefault="000E2847" w:rsidP="001C5E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entury" w:hAnsi="Century"/>
          <w:sz w:val="8"/>
          <w:szCs w:val="8"/>
          <w:rtl/>
          <w:lang w:bidi="ar-IQ"/>
        </w:rPr>
      </w:pPr>
      <w:r>
        <w:rPr>
          <w:rFonts w:ascii="Century" w:eastAsiaTheme="minorEastAsia" w:hAnsi="Century" w:cstheme="minorBidi"/>
          <w:sz w:val="28"/>
          <w:szCs w:val="28"/>
          <w:lang w:bidi="ar-IQ"/>
        </w:rPr>
        <w:t xml:space="preserve">    </w:t>
      </w:r>
      <w:r w:rsidR="001C5EDA" w:rsidRPr="001C5EDA">
        <w:rPr>
          <w:rFonts w:ascii="Century" w:eastAsiaTheme="minorEastAsia" w:hAnsi="Century" w:cstheme="minorBidi"/>
          <w:sz w:val="28"/>
          <w:szCs w:val="28"/>
          <w:lang w:bidi="ar-IQ"/>
        </w:rPr>
        <w:t xml:space="preserve">-L.N. metastasis in 70%   </w:t>
      </w:r>
    </w:p>
    <w:p w:rsidR="001C5EDA" w:rsidRDefault="001C5EDA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  <w:lang w:bidi="ar-IQ"/>
        </w:rPr>
      </w:pPr>
    </w:p>
    <w:p w:rsidR="00803439" w:rsidRDefault="00803439" w:rsidP="001C5EDA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E91B09" w:rsidRDefault="0027300B" w:rsidP="0080343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4) </w:t>
      </w:r>
      <w:r w:rsidR="00E91B09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Large cell carcinoma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10-15 % of lung cancer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Composed of cells with large nuclei and abundant cytoplasm without </w:t>
      </w:r>
    </w:p>
    <w:p w:rsidR="00E91B09" w:rsidRDefault="00E91B09" w:rsidP="00E91B09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character</w:t>
      </w:r>
      <w:r w:rsidR="007E6243">
        <w:rPr>
          <w:rFonts w:ascii="Century" w:hAnsi="Century" w:cs="Century"/>
          <w:color w:val="000000"/>
          <w:sz w:val="26"/>
          <w:szCs w:val="26"/>
        </w:rPr>
        <w:t>istic</w:t>
      </w:r>
      <w:proofErr w:type="gramEnd"/>
      <w:r w:rsidR="007E6243">
        <w:rPr>
          <w:rFonts w:ascii="Century" w:hAnsi="Century" w:cs="Century"/>
          <w:color w:val="000000"/>
          <w:sz w:val="26"/>
          <w:szCs w:val="26"/>
        </w:rPr>
        <w:t xml:space="preserve"> feature of squamous cell carcinoma</w:t>
      </w:r>
      <w:r>
        <w:rPr>
          <w:rFonts w:ascii="Century" w:hAnsi="Century" w:cs="Century"/>
          <w:color w:val="000000"/>
          <w:sz w:val="26"/>
          <w:szCs w:val="26"/>
        </w:rPr>
        <w:t xml:space="preserve">, small cell </w:t>
      </w:r>
      <w:r w:rsidR="007E6243">
        <w:rPr>
          <w:rFonts w:ascii="Century" w:hAnsi="Century" w:cs="Century"/>
          <w:color w:val="000000"/>
          <w:sz w:val="26"/>
          <w:szCs w:val="26"/>
        </w:rPr>
        <w:t xml:space="preserve">carcinoma </w:t>
      </w:r>
      <w:r>
        <w:rPr>
          <w:rFonts w:ascii="Century" w:hAnsi="Century" w:cs="Century"/>
          <w:color w:val="000000"/>
          <w:sz w:val="26"/>
          <w:szCs w:val="26"/>
        </w:rPr>
        <w:t xml:space="preserve">or adenocarcinoma. </w:t>
      </w:r>
    </w:p>
    <w:p w:rsidR="00E91B09" w:rsidRPr="007E6243" w:rsidRDefault="00E91B09" w:rsidP="007E6243">
      <w:pPr>
        <w:autoSpaceDE w:val="0"/>
        <w:autoSpaceDN w:val="0"/>
        <w:bidi w:val="0"/>
        <w:adjustRightInd w:val="0"/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entury" w:hAnsi="Century" w:cs="Century"/>
          <w:color w:val="000000"/>
          <w:sz w:val="26"/>
          <w:szCs w:val="26"/>
        </w:rPr>
        <w:t>E.M. exam.</w:t>
      </w:r>
      <w:proofErr w:type="gramEnd"/>
      <w:r>
        <w:rPr>
          <w:rFonts w:ascii="Century" w:hAnsi="Century" w:cs="Century"/>
          <w:color w:val="000000"/>
          <w:sz w:val="26"/>
          <w:szCs w:val="26"/>
        </w:rPr>
        <w:t xml:space="preserve"> Shows that large cell ca. </w:t>
      </w:r>
      <w:r w:rsidR="007E6243">
        <w:rPr>
          <w:rFonts w:ascii="Century" w:hAnsi="Century" w:cs="Century"/>
          <w:color w:val="000000"/>
          <w:sz w:val="26"/>
          <w:szCs w:val="26"/>
        </w:rPr>
        <w:t>represent poorly differentiated squamous cell carcinoma</w:t>
      </w:r>
      <w:r w:rsidR="00F50CCE">
        <w:rPr>
          <w:rFonts w:ascii="Century" w:hAnsi="Century" w:cs="Century"/>
          <w:color w:val="000000"/>
          <w:sz w:val="26"/>
          <w:szCs w:val="26"/>
        </w:rPr>
        <w:t xml:space="preserve"> or adenocar</w:t>
      </w:r>
      <w:r>
        <w:rPr>
          <w:rFonts w:ascii="Century" w:hAnsi="Century" w:cs="Century"/>
          <w:color w:val="000000"/>
          <w:sz w:val="26"/>
          <w:szCs w:val="26"/>
        </w:rPr>
        <w:t>cinoma</w:t>
      </w:r>
    </w:p>
    <w:p w:rsidR="001C5EDA" w:rsidRPr="000E2847" w:rsidRDefault="001C5EDA" w:rsidP="001C5EDA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lang w:bidi="ar-IQ"/>
        </w:rPr>
      </w:pPr>
      <w:r w:rsidRPr="000E2847">
        <w:rPr>
          <w:rFonts w:asciiTheme="minorHAnsi" w:eastAsiaTheme="minorEastAsia" w:hAnsi="Arial" w:cstheme="minorBidi"/>
          <w:sz w:val="28"/>
          <w:szCs w:val="28"/>
          <w:lang w:bidi="ar-IQ"/>
        </w:rPr>
        <w:t>Most cases of LCC are now reclassified as</w:t>
      </w:r>
    </w:p>
    <w:p w:rsidR="001C5EDA" w:rsidRPr="000E2847" w:rsidRDefault="001C5EDA" w:rsidP="001C5EDA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rtl/>
          <w:lang w:bidi="ar-IQ"/>
        </w:rPr>
      </w:pPr>
      <w:r w:rsidRPr="000E2847">
        <w:rPr>
          <w:rFonts w:asciiTheme="minorHAnsi" w:eastAsiaTheme="minorEastAsia" w:hAnsi="Arial" w:cstheme="minorBidi"/>
          <w:sz w:val="28"/>
          <w:szCs w:val="28"/>
          <w:lang w:bidi="ar-IQ"/>
        </w:rPr>
        <w:t xml:space="preserve">    -Squamous cell carcinoma</w:t>
      </w:r>
    </w:p>
    <w:p w:rsidR="001C5EDA" w:rsidRPr="000E2847" w:rsidRDefault="001C5EDA" w:rsidP="001C5EDA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rtl/>
          <w:lang w:bidi="ar-IQ"/>
        </w:rPr>
      </w:pPr>
      <w:r w:rsidRPr="000E2847">
        <w:rPr>
          <w:rFonts w:asciiTheme="minorHAnsi" w:eastAsiaTheme="minorEastAsia" w:hAnsi="Arial" w:cstheme="minorBidi"/>
          <w:sz w:val="28"/>
          <w:szCs w:val="28"/>
          <w:lang w:bidi="ar-IQ"/>
        </w:rPr>
        <w:t xml:space="preserve">    -Adenocarcinoma,</w:t>
      </w:r>
    </w:p>
    <w:p w:rsidR="001C5EDA" w:rsidRPr="000E2847" w:rsidRDefault="001C5EDA" w:rsidP="001C5EDA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rtl/>
          <w:lang w:bidi="ar-IQ"/>
        </w:rPr>
      </w:pPr>
      <w:r w:rsidRPr="000E2847">
        <w:rPr>
          <w:rFonts w:asciiTheme="minorHAnsi" w:eastAsiaTheme="minorEastAsia" w:hAnsi="Arial" w:cstheme="minorBidi"/>
          <w:sz w:val="28"/>
          <w:szCs w:val="28"/>
          <w:lang w:bidi="ar-IQ"/>
        </w:rPr>
        <w:t xml:space="preserve">    -Large cell neuroendocrine carcinoma  </w:t>
      </w:r>
    </w:p>
    <w:p w:rsid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E91B09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ajorEastAsia" w:hAnsi="Arial" w:cstheme="majorBidi"/>
          <w:b/>
          <w:bCs/>
          <w:sz w:val="32"/>
          <w:szCs w:val="32"/>
        </w:rPr>
      </w:pPr>
      <w:r w:rsidRPr="000E2847">
        <w:rPr>
          <w:rFonts w:asciiTheme="majorHAnsi" w:eastAsiaTheme="majorEastAsia" w:hAnsi="Arial" w:cstheme="majorBidi"/>
          <w:b/>
          <w:bCs/>
          <w:sz w:val="32"/>
          <w:szCs w:val="32"/>
        </w:rPr>
        <w:lastRenderedPageBreak/>
        <w:t>Tumors of the pleura</w:t>
      </w:r>
    </w:p>
    <w:p w:rsidR="000E2847" w:rsidRPr="000E2847" w:rsidRDefault="000E2847" w:rsidP="000E2847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sz w:val="12"/>
          <w:szCs w:val="12"/>
        </w:rPr>
      </w:pPr>
    </w:p>
    <w:p w:rsidR="000E2847" w:rsidRPr="000E2847" w:rsidRDefault="000E2847" w:rsidP="000E2847">
      <w:pPr>
        <w:pStyle w:val="NormalWeb"/>
        <w:kinsoku w:val="0"/>
        <w:overflowPunct w:val="0"/>
        <w:spacing w:before="0" w:beforeAutospacing="0" w:after="0" w:afterAutospacing="0"/>
        <w:ind w:hanging="547"/>
        <w:textAlignment w:val="baseline"/>
        <w:rPr>
          <w:sz w:val="10"/>
          <w:szCs w:val="10"/>
          <w:lang w:bidi="ar-IQ"/>
        </w:rPr>
      </w:pPr>
      <w:r>
        <w:rPr>
          <w:rFonts w:ascii="Perpetua" w:hAnsi="Perpetua" w:cs="Perpetua"/>
          <w:sz w:val="44"/>
          <w:szCs w:val="44"/>
        </w:rPr>
        <w:t xml:space="preserve">     </w:t>
      </w:r>
      <w:r w:rsidRPr="000E2847">
        <w:rPr>
          <w:rFonts w:ascii="Perpetua" w:hAnsi="Perpetua" w:cs="Perpetua"/>
          <w:b/>
          <w:bCs/>
          <w:sz w:val="32"/>
          <w:szCs w:val="32"/>
        </w:rPr>
        <w:t>1)</w:t>
      </w:r>
      <w:r w:rsidRPr="000E2847">
        <w:rPr>
          <w:rFonts w:ascii="Perpetua" w:hAnsi="Perpetua" w:cs="Perpetua"/>
          <w:sz w:val="32"/>
          <w:szCs w:val="32"/>
        </w:rPr>
        <w:t xml:space="preserve"> </w:t>
      </w:r>
      <w:r w:rsidRPr="000E2847">
        <w:rPr>
          <w:rFonts w:asciiTheme="minorHAnsi" w:eastAsiaTheme="minorEastAsia" w:hAnsi="Arial" w:cstheme="minorBidi"/>
          <w:b/>
          <w:bCs/>
          <w:sz w:val="32"/>
          <w:szCs w:val="32"/>
          <w:lang w:bidi="ar-IQ"/>
        </w:rPr>
        <w:t xml:space="preserve">Benign </w:t>
      </w:r>
      <w:proofErr w:type="gramStart"/>
      <w:r w:rsidRPr="000E2847">
        <w:rPr>
          <w:rFonts w:asciiTheme="minorHAnsi" w:eastAsiaTheme="minorEastAsia" w:hAnsi="Arial" w:cstheme="minorBidi"/>
          <w:b/>
          <w:bCs/>
          <w:sz w:val="32"/>
          <w:szCs w:val="32"/>
          <w:lang w:bidi="ar-IQ"/>
        </w:rPr>
        <w:t>Mesothelioma  (</w:t>
      </w:r>
      <w:proofErr w:type="gramEnd"/>
      <w:r w:rsidRPr="000E2847">
        <w:rPr>
          <w:rFonts w:asciiTheme="minorHAnsi" w:eastAsiaTheme="minorEastAsia" w:hAnsi="Arial" w:cstheme="minorBidi"/>
          <w:b/>
          <w:bCs/>
          <w:sz w:val="32"/>
          <w:szCs w:val="32"/>
          <w:lang w:bidi="ar-IQ"/>
        </w:rPr>
        <w:t>Pleural fibroma</w:t>
      </w:r>
      <w:r w:rsidRPr="000E2847">
        <w:rPr>
          <w:rFonts w:asciiTheme="minorHAnsi" w:eastAsiaTheme="minorEastAsia" w:hAnsi="Arial" w:cstheme="minorBidi"/>
          <w:sz w:val="32"/>
          <w:szCs w:val="32"/>
          <w:lang w:bidi="ar-IQ"/>
        </w:rPr>
        <w:t>)</w:t>
      </w:r>
    </w:p>
    <w:p w:rsidR="000E2847" w:rsidRPr="000E2847" w:rsidRDefault="000E2847" w:rsidP="000E2847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rtl/>
          <w:lang w:bidi="ar-IQ"/>
        </w:rPr>
      </w:pPr>
      <w:r>
        <w:rPr>
          <w:rFonts w:asciiTheme="minorHAnsi" w:eastAsiaTheme="minorEastAsia" w:hAnsi="Arial" w:cstheme="minorBidi"/>
          <w:color w:val="0033CC"/>
          <w:sz w:val="28"/>
          <w:szCs w:val="28"/>
          <w:lang w:bidi="ar-IQ"/>
        </w:rPr>
        <w:t xml:space="preserve">   </w:t>
      </w:r>
      <w:r w:rsidRPr="000E2847">
        <w:rPr>
          <w:rFonts w:asciiTheme="minorHAnsi" w:eastAsiaTheme="minorEastAsia" w:hAnsi="Arial" w:cstheme="minorBidi"/>
          <w:color w:val="0033CC"/>
          <w:sz w:val="28"/>
          <w:szCs w:val="28"/>
          <w:lang w:bidi="ar-IQ"/>
        </w:rPr>
        <w:t>-</w:t>
      </w:r>
      <w:r w:rsidRPr="000E2847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Rare</w:t>
      </w:r>
    </w:p>
    <w:p w:rsidR="000E2847" w:rsidRPr="000E2847" w:rsidRDefault="000E2847" w:rsidP="000E2847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rtl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</w:t>
      </w:r>
      <w:r w:rsidRPr="000E2847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-localized growth</w:t>
      </w:r>
    </w:p>
    <w:p w:rsidR="000E2847" w:rsidRPr="000E2847" w:rsidRDefault="000E2847" w:rsidP="000E2847">
      <w:pPr>
        <w:pStyle w:val="Normal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8"/>
          <w:szCs w:val="8"/>
          <w:lang w:bidi="ar-IQ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  </w:t>
      </w:r>
      <w:r w:rsidRPr="000E2847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-No relationship to </w:t>
      </w:r>
      <w:proofErr w:type="spellStart"/>
      <w:r w:rsidRPr="000E2847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>asbestose</w:t>
      </w:r>
      <w:proofErr w:type="spellEnd"/>
      <w:r w:rsidRPr="000E2847">
        <w:rPr>
          <w:rFonts w:asciiTheme="minorHAnsi" w:eastAsiaTheme="minorEastAsia" w:hAnsi="Arial" w:cstheme="minorBidi"/>
          <w:color w:val="000000" w:themeColor="text1"/>
          <w:sz w:val="28"/>
          <w:szCs w:val="28"/>
          <w:lang w:bidi="ar-IQ"/>
        </w:rPr>
        <w:t xml:space="preserve"> exposure </w:t>
      </w:r>
    </w:p>
    <w:p w:rsidR="000E2847" w:rsidRPr="000E2847" w:rsidRDefault="000E2847" w:rsidP="000E2847">
      <w:pPr>
        <w:kinsoku w:val="0"/>
        <w:overflowPunct w:val="0"/>
        <w:bidi w:val="0"/>
        <w:spacing w:before="192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>
        <w:rPr>
          <w:rFonts w:eastAsiaTheme="minorEastAsia" w:hAnsi="Arial"/>
          <w:b/>
          <w:bCs/>
          <w:sz w:val="32"/>
          <w:szCs w:val="32"/>
          <w:lang w:bidi="ar-IQ"/>
        </w:rPr>
        <w:t xml:space="preserve">2) </w:t>
      </w:r>
      <w:r w:rsidRPr="000E2847">
        <w:rPr>
          <w:rFonts w:eastAsiaTheme="minorEastAsia" w:hAnsi="Arial"/>
          <w:b/>
          <w:bCs/>
          <w:sz w:val="32"/>
          <w:szCs w:val="32"/>
          <w:lang w:bidi="ar-IQ"/>
        </w:rPr>
        <w:t>Malignant mesothelioma</w:t>
      </w:r>
    </w:p>
    <w:p w:rsidR="000E2847" w:rsidRDefault="000E2847" w:rsidP="000E2847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eastAsiaTheme="minorEastAsia" w:hAnsi="Arial"/>
          <w:sz w:val="28"/>
          <w:szCs w:val="28"/>
          <w:lang w:bidi="ar-IQ"/>
        </w:rPr>
      </w:pPr>
      <w:r w:rsidRPr="000E2847">
        <w:rPr>
          <w:rFonts w:eastAsiaTheme="minorEastAsia" w:hAnsi="Arial"/>
          <w:b/>
          <w:bCs/>
          <w:sz w:val="28"/>
          <w:szCs w:val="28"/>
          <w:lang w:bidi="ar-IQ"/>
        </w:rPr>
        <w:t>-</w:t>
      </w:r>
      <w:r w:rsidRPr="000E2847">
        <w:rPr>
          <w:rFonts w:eastAsiaTheme="minorEastAsia" w:hAnsi="Arial"/>
          <w:sz w:val="28"/>
          <w:szCs w:val="28"/>
          <w:lang w:bidi="ar-IQ"/>
        </w:rPr>
        <w:t xml:space="preserve">associated with exposure to </w:t>
      </w:r>
      <w:proofErr w:type="spellStart"/>
      <w:r w:rsidRPr="000E2847">
        <w:rPr>
          <w:rFonts w:eastAsiaTheme="minorEastAsia" w:hAnsi="Arial"/>
          <w:sz w:val="28"/>
          <w:szCs w:val="28"/>
          <w:lang w:bidi="ar-IQ"/>
        </w:rPr>
        <w:t>asbestose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0E2847">
        <w:rPr>
          <w:rFonts w:eastAsiaTheme="minorEastAsia" w:hAnsi="Arial"/>
          <w:sz w:val="28"/>
          <w:szCs w:val="28"/>
          <w:lang w:bidi="ar-IQ"/>
        </w:rPr>
        <w:t>with a very long latent period, 20 y</w:t>
      </w:r>
      <w:r>
        <w:rPr>
          <w:rFonts w:eastAsiaTheme="minorEastAsia" w:hAnsi="Arial"/>
          <w:sz w:val="28"/>
          <w:szCs w:val="28"/>
          <w:lang w:bidi="ar-IQ"/>
        </w:rPr>
        <w:t>ears</w:t>
      </w:r>
    </w:p>
    <w:p w:rsidR="000E2847" w:rsidRDefault="000E2847" w:rsidP="000E2847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eastAsiaTheme="minorEastAsia" w:hAnsi="Arial"/>
          <w:b/>
          <w:bCs/>
          <w:sz w:val="28"/>
          <w:szCs w:val="28"/>
          <w:lang w:bidi="ar-IQ"/>
        </w:rPr>
        <w:t xml:space="preserve"> </w:t>
      </w:r>
      <w:r w:rsidRPr="000E2847">
        <w:rPr>
          <w:rFonts w:eastAsiaTheme="minorEastAsia" w:hAnsi="Arial"/>
          <w:sz w:val="28"/>
          <w:szCs w:val="28"/>
          <w:lang w:bidi="ar-IQ"/>
        </w:rPr>
        <w:t xml:space="preserve"> </w:t>
      </w:r>
      <w:proofErr w:type="gramStart"/>
      <w:r w:rsidRPr="000E2847">
        <w:rPr>
          <w:rFonts w:eastAsiaTheme="minorEastAsia" w:hAnsi="Arial"/>
          <w:sz w:val="28"/>
          <w:szCs w:val="28"/>
          <w:lang w:bidi="ar-IQ"/>
        </w:rPr>
        <w:t>or</w:t>
      </w:r>
      <w:proofErr w:type="gramEnd"/>
      <w:r w:rsidRPr="000E2847">
        <w:rPr>
          <w:rFonts w:eastAsiaTheme="minorEastAsia" w:hAnsi="Arial"/>
          <w:sz w:val="28"/>
          <w:szCs w:val="28"/>
          <w:lang w:bidi="ar-IQ"/>
        </w:rPr>
        <w:t xml:space="preserve"> more</w:t>
      </w:r>
    </w:p>
    <w:p w:rsidR="000E2847" w:rsidRPr="000E2847" w:rsidRDefault="000E2847" w:rsidP="000E2847">
      <w:pPr>
        <w:kinsoku w:val="0"/>
        <w:overflowPunct w:val="0"/>
        <w:bidi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eastAsiaTheme="minorEastAsia" w:hAnsi="Arial"/>
          <w:sz w:val="28"/>
          <w:szCs w:val="28"/>
          <w:lang w:bidi="ar-IQ"/>
        </w:rPr>
        <w:t>-</w:t>
      </w:r>
      <w:r w:rsidRPr="000E2847">
        <w:rPr>
          <w:rFonts w:eastAsiaTheme="minorEastAsia" w:hAnsi="Arial"/>
          <w:sz w:val="28"/>
          <w:szCs w:val="28"/>
          <w:lang w:bidi="ar-IQ"/>
        </w:rPr>
        <w:t xml:space="preserve">The tumor affects both </w:t>
      </w:r>
      <w:r w:rsidR="004C2AFC" w:rsidRPr="000E2847">
        <w:rPr>
          <w:rFonts w:eastAsiaTheme="minorEastAsia" w:hAnsi="Arial"/>
          <w:sz w:val="28"/>
          <w:szCs w:val="28"/>
          <w:lang w:bidi="ar-IQ"/>
        </w:rPr>
        <w:t>vis</w:t>
      </w:r>
      <w:r w:rsidR="004C2AFC">
        <w:rPr>
          <w:rFonts w:eastAsiaTheme="minorEastAsia" w:hAnsi="Arial"/>
          <w:sz w:val="28"/>
          <w:szCs w:val="28"/>
          <w:lang w:bidi="ar-IQ"/>
        </w:rPr>
        <w:t>c</w:t>
      </w:r>
      <w:r w:rsidR="004C2AFC" w:rsidRPr="000E2847">
        <w:rPr>
          <w:rFonts w:eastAsiaTheme="minorEastAsia" w:hAnsi="Arial"/>
          <w:sz w:val="28"/>
          <w:szCs w:val="28"/>
          <w:lang w:bidi="ar-IQ"/>
        </w:rPr>
        <w:t>eral</w:t>
      </w:r>
      <w:r w:rsidRPr="000E2847">
        <w:rPr>
          <w:rFonts w:eastAsiaTheme="minorEastAsia" w:hAnsi="Arial"/>
          <w:sz w:val="28"/>
          <w:szCs w:val="28"/>
          <w:lang w:bidi="ar-IQ"/>
        </w:rPr>
        <w:t xml:space="preserve"> &amp; parietal pleura forming diffuse thickening of the</w:t>
      </w:r>
    </w:p>
    <w:p w:rsidR="000E2847" w:rsidRPr="000E2847" w:rsidRDefault="000E2847" w:rsidP="000E2847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eastAsiaTheme="minorEastAsia" w:hAnsi="Arial"/>
          <w:sz w:val="28"/>
          <w:szCs w:val="28"/>
          <w:lang w:bidi="ar-IQ"/>
        </w:rPr>
        <w:t xml:space="preserve">    </w:t>
      </w:r>
      <w:proofErr w:type="gramStart"/>
      <w:r>
        <w:rPr>
          <w:rFonts w:eastAsiaTheme="minorEastAsia" w:hAnsi="Arial"/>
          <w:sz w:val="28"/>
          <w:szCs w:val="28"/>
          <w:lang w:bidi="ar-IQ"/>
        </w:rPr>
        <w:t>pleura</w:t>
      </w:r>
      <w:proofErr w:type="gramEnd"/>
      <w:r>
        <w:rPr>
          <w:rFonts w:eastAsiaTheme="minorEastAsia" w:hAnsi="Arial"/>
          <w:sz w:val="28"/>
          <w:szCs w:val="28"/>
          <w:lang w:bidi="ar-IQ"/>
        </w:rPr>
        <w:t xml:space="preserve"> that </w:t>
      </w:r>
      <w:proofErr w:type="spellStart"/>
      <w:r>
        <w:rPr>
          <w:rFonts w:eastAsiaTheme="minorEastAsia" w:hAnsi="Arial"/>
          <w:sz w:val="28"/>
          <w:szCs w:val="28"/>
          <w:lang w:bidi="ar-IQ"/>
        </w:rPr>
        <w:t>ensheaths</w:t>
      </w:r>
      <w:proofErr w:type="spellEnd"/>
      <w:r>
        <w:rPr>
          <w:rFonts w:eastAsiaTheme="minorEastAsia" w:hAnsi="Arial"/>
          <w:sz w:val="28"/>
          <w:szCs w:val="28"/>
          <w:lang w:bidi="ar-IQ"/>
        </w:rPr>
        <w:t xml:space="preserve"> and compress the </w:t>
      </w:r>
      <w:r w:rsidRPr="000E2847">
        <w:rPr>
          <w:rFonts w:eastAsiaTheme="minorEastAsia" w:hAnsi="Arial"/>
          <w:sz w:val="28"/>
          <w:szCs w:val="28"/>
          <w:lang w:bidi="ar-IQ"/>
        </w:rPr>
        <w:t>lung</w:t>
      </w:r>
    </w:p>
    <w:p w:rsidR="000E2847" w:rsidRPr="000E2847" w:rsidRDefault="000E2847" w:rsidP="000E2847">
      <w:pPr>
        <w:kinsoku w:val="0"/>
        <w:overflowPunct w:val="0"/>
        <w:bidi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E2847">
        <w:rPr>
          <w:rFonts w:eastAsiaTheme="minorEastAsia" w:hAnsi="Arial"/>
          <w:sz w:val="28"/>
          <w:szCs w:val="28"/>
          <w:lang w:bidi="ar-IQ"/>
        </w:rPr>
        <w:t xml:space="preserve">-Severe hemorrhagic pleural effusion  </w:t>
      </w:r>
    </w:p>
    <w:p w:rsidR="00CE51B4" w:rsidRDefault="00CE51B4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Default="00803439" w:rsidP="000E2847">
      <w:pPr>
        <w:rPr>
          <w:sz w:val="6"/>
          <w:szCs w:val="6"/>
          <w:rtl/>
          <w:lang w:bidi="ar-IQ"/>
        </w:rPr>
      </w:pPr>
    </w:p>
    <w:p w:rsidR="00803439" w:rsidRPr="000E2847" w:rsidRDefault="00803439" w:rsidP="000E2847">
      <w:pPr>
        <w:rPr>
          <w:sz w:val="6"/>
          <w:szCs w:val="6"/>
          <w:rtl/>
          <w:lang w:bidi="ar-IQ"/>
        </w:rPr>
      </w:pPr>
    </w:p>
    <w:sectPr w:rsidR="00803439" w:rsidRPr="000E2847" w:rsidSect="00C757C5">
      <w:footerReference w:type="default" r:id="rId10"/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0" w:rsidRDefault="00567AF0" w:rsidP="00576029">
      <w:pPr>
        <w:spacing w:after="0" w:line="240" w:lineRule="auto"/>
      </w:pPr>
      <w:r>
        <w:separator/>
      </w:r>
    </w:p>
  </w:endnote>
  <w:endnote w:type="continuationSeparator" w:id="0">
    <w:p w:rsidR="00567AF0" w:rsidRDefault="00567AF0" w:rsidP="0057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D" w:rsidRDefault="0033747D" w:rsidP="00576029">
    <w:pPr>
      <w:pStyle w:val="Footer"/>
      <w:jc w:val="right"/>
    </w:pPr>
    <w:proofErr w:type="spellStart"/>
    <w:r>
      <w:t>Jasim</w:t>
    </w:r>
    <w:proofErr w:type="spellEnd"/>
    <w:r>
      <w:t xml:space="preserve"> M Al-</w:t>
    </w:r>
    <w:proofErr w:type="spellStart"/>
    <w:r>
      <w:t>Diab</w:t>
    </w:r>
    <w:proofErr w:type="spellEnd"/>
  </w:p>
  <w:p w:rsidR="0033747D" w:rsidRDefault="0033747D" w:rsidP="00576029">
    <w:pPr>
      <w:pStyle w:val="Footer"/>
      <w:jc w:val="right"/>
    </w:pPr>
    <w:r>
      <w:t>Professor of Pathology</w:t>
    </w:r>
  </w:p>
  <w:p w:rsidR="0033747D" w:rsidRDefault="0033747D" w:rsidP="00576029">
    <w:pPr>
      <w:pStyle w:val="Footer"/>
      <w:jc w:val="right"/>
    </w:pPr>
    <w:r>
      <w:t xml:space="preserve">College of Medicine - </w:t>
    </w:r>
    <w:proofErr w:type="spellStart"/>
    <w:r>
      <w:t>Basrah</w:t>
    </w:r>
    <w:proofErr w:type="spellEnd"/>
    <w:r>
      <w:t xml:space="preserve"> </w:t>
    </w:r>
  </w:p>
  <w:p w:rsidR="0033747D" w:rsidRDefault="0033747D" w:rsidP="00576029">
    <w:pPr>
      <w:pStyle w:val="Footer"/>
      <w:jc w:val="right"/>
    </w:pPr>
    <w:r>
      <w:t>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0" w:rsidRDefault="00567AF0" w:rsidP="00576029">
      <w:pPr>
        <w:spacing w:after="0" w:line="240" w:lineRule="auto"/>
      </w:pPr>
      <w:r>
        <w:separator/>
      </w:r>
    </w:p>
  </w:footnote>
  <w:footnote w:type="continuationSeparator" w:id="0">
    <w:p w:rsidR="00567AF0" w:rsidRDefault="00567AF0" w:rsidP="0057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459"/>
    <w:multiLevelType w:val="hybridMultilevel"/>
    <w:tmpl w:val="324A9C80"/>
    <w:lvl w:ilvl="0" w:tplc="8F368B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E529BC"/>
    <w:multiLevelType w:val="hybridMultilevel"/>
    <w:tmpl w:val="9C32DA08"/>
    <w:lvl w:ilvl="0" w:tplc="06589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0E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25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7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C0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5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2C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CE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8A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02786F"/>
    <w:multiLevelType w:val="hybridMultilevel"/>
    <w:tmpl w:val="8A902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5EC1"/>
    <w:multiLevelType w:val="hybridMultilevel"/>
    <w:tmpl w:val="58BC8A1A"/>
    <w:lvl w:ilvl="0" w:tplc="3BA467EC">
      <w:start w:val="1"/>
      <w:numFmt w:val="decimal"/>
      <w:lvlText w:val="%1)"/>
      <w:lvlJc w:val="left"/>
      <w:pPr>
        <w:ind w:left="720" w:hanging="360"/>
      </w:pPr>
      <w:rPr>
        <w:rFonts w:ascii="Century" w:hAnsi="Century" w:cs="Centur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374E"/>
    <w:multiLevelType w:val="hybridMultilevel"/>
    <w:tmpl w:val="48BCDD96"/>
    <w:lvl w:ilvl="0" w:tplc="B22CF3B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40C3E3E"/>
    <w:multiLevelType w:val="hybridMultilevel"/>
    <w:tmpl w:val="20800F26"/>
    <w:lvl w:ilvl="0" w:tplc="A80A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0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0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6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C5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E221A4"/>
    <w:multiLevelType w:val="hybridMultilevel"/>
    <w:tmpl w:val="9C284BAE"/>
    <w:lvl w:ilvl="0" w:tplc="EA46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6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A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6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6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A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7C"/>
    <w:rsid w:val="000059AD"/>
    <w:rsid w:val="000076E1"/>
    <w:rsid w:val="00047E32"/>
    <w:rsid w:val="000613C0"/>
    <w:rsid w:val="00061CA2"/>
    <w:rsid w:val="000726CB"/>
    <w:rsid w:val="00075840"/>
    <w:rsid w:val="000A41FE"/>
    <w:rsid w:val="000D3E4B"/>
    <w:rsid w:val="000E2847"/>
    <w:rsid w:val="0010157F"/>
    <w:rsid w:val="00122973"/>
    <w:rsid w:val="00134DFC"/>
    <w:rsid w:val="0014339C"/>
    <w:rsid w:val="00174201"/>
    <w:rsid w:val="00174504"/>
    <w:rsid w:val="00176AC7"/>
    <w:rsid w:val="00183E8A"/>
    <w:rsid w:val="001A3A18"/>
    <w:rsid w:val="001A7444"/>
    <w:rsid w:val="001B2943"/>
    <w:rsid w:val="001C47C4"/>
    <w:rsid w:val="001C5EDA"/>
    <w:rsid w:val="001D0339"/>
    <w:rsid w:val="001D5955"/>
    <w:rsid w:val="001F6DC5"/>
    <w:rsid w:val="00213EF5"/>
    <w:rsid w:val="002321A1"/>
    <w:rsid w:val="0024727B"/>
    <w:rsid w:val="00255768"/>
    <w:rsid w:val="0025645C"/>
    <w:rsid w:val="00264094"/>
    <w:rsid w:val="00271D7C"/>
    <w:rsid w:val="0027300B"/>
    <w:rsid w:val="00282B90"/>
    <w:rsid w:val="00297A81"/>
    <w:rsid w:val="002A4CB2"/>
    <w:rsid w:val="002B14A3"/>
    <w:rsid w:val="002B5891"/>
    <w:rsid w:val="002C2D5A"/>
    <w:rsid w:val="002D0C20"/>
    <w:rsid w:val="002D1110"/>
    <w:rsid w:val="002D6881"/>
    <w:rsid w:val="00321296"/>
    <w:rsid w:val="0033747D"/>
    <w:rsid w:val="003538D2"/>
    <w:rsid w:val="00373D3D"/>
    <w:rsid w:val="00390098"/>
    <w:rsid w:val="00396655"/>
    <w:rsid w:val="003B7575"/>
    <w:rsid w:val="003E2E95"/>
    <w:rsid w:val="00403E40"/>
    <w:rsid w:val="00464B69"/>
    <w:rsid w:val="00465D17"/>
    <w:rsid w:val="00474491"/>
    <w:rsid w:val="0047794B"/>
    <w:rsid w:val="00492C04"/>
    <w:rsid w:val="004A44E5"/>
    <w:rsid w:val="004C2AFC"/>
    <w:rsid w:val="004E2C85"/>
    <w:rsid w:val="004E441B"/>
    <w:rsid w:val="00501883"/>
    <w:rsid w:val="00504122"/>
    <w:rsid w:val="0051630C"/>
    <w:rsid w:val="005252CD"/>
    <w:rsid w:val="005305F8"/>
    <w:rsid w:val="00550BDB"/>
    <w:rsid w:val="00550CB5"/>
    <w:rsid w:val="00565A8B"/>
    <w:rsid w:val="00567AF0"/>
    <w:rsid w:val="00576029"/>
    <w:rsid w:val="005B12C3"/>
    <w:rsid w:val="005B6B9A"/>
    <w:rsid w:val="005D2A86"/>
    <w:rsid w:val="005E3CEF"/>
    <w:rsid w:val="005F7ECF"/>
    <w:rsid w:val="00632BE7"/>
    <w:rsid w:val="006347C0"/>
    <w:rsid w:val="00652D8C"/>
    <w:rsid w:val="006752F1"/>
    <w:rsid w:val="006A0FCC"/>
    <w:rsid w:val="006A4F96"/>
    <w:rsid w:val="006C0FAA"/>
    <w:rsid w:val="006D1D84"/>
    <w:rsid w:val="006D6CC4"/>
    <w:rsid w:val="006E3674"/>
    <w:rsid w:val="006E7626"/>
    <w:rsid w:val="006F2540"/>
    <w:rsid w:val="007067AA"/>
    <w:rsid w:val="00706A89"/>
    <w:rsid w:val="007135D9"/>
    <w:rsid w:val="00722D2C"/>
    <w:rsid w:val="00741621"/>
    <w:rsid w:val="00751946"/>
    <w:rsid w:val="00757995"/>
    <w:rsid w:val="0079271E"/>
    <w:rsid w:val="007A0C30"/>
    <w:rsid w:val="007B4DBD"/>
    <w:rsid w:val="007C60E1"/>
    <w:rsid w:val="007D666E"/>
    <w:rsid w:val="007D7E99"/>
    <w:rsid w:val="007E11C6"/>
    <w:rsid w:val="007E5026"/>
    <w:rsid w:val="007E5122"/>
    <w:rsid w:val="007E595D"/>
    <w:rsid w:val="007E6243"/>
    <w:rsid w:val="007F1CD2"/>
    <w:rsid w:val="0080121F"/>
    <w:rsid w:val="00803439"/>
    <w:rsid w:val="00815DE9"/>
    <w:rsid w:val="0081713E"/>
    <w:rsid w:val="00827445"/>
    <w:rsid w:val="0084631A"/>
    <w:rsid w:val="00875982"/>
    <w:rsid w:val="008811E2"/>
    <w:rsid w:val="008875BF"/>
    <w:rsid w:val="00893EB6"/>
    <w:rsid w:val="00897647"/>
    <w:rsid w:val="008A2169"/>
    <w:rsid w:val="008B57AA"/>
    <w:rsid w:val="008B7274"/>
    <w:rsid w:val="008C74B4"/>
    <w:rsid w:val="008D575C"/>
    <w:rsid w:val="008E229D"/>
    <w:rsid w:val="008E2795"/>
    <w:rsid w:val="008F6BE8"/>
    <w:rsid w:val="0091151D"/>
    <w:rsid w:val="00911D72"/>
    <w:rsid w:val="009206B1"/>
    <w:rsid w:val="009235B1"/>
    <w:rsid w:val="00934A43"/>
    <w:rsid w:val="00936E09"/>
    <w:rsid w:val="00950D28"/>
    <w:rsid w:val="00952EAD"/>
    <w:rsid w:val="009637E8"/>
    <w:rsid w:val="00972CDA"/>
    <w:rsid w:val="009757DA"/>
    <w:rsid w:val="00976AEF"/>
    <w:rsid w:val="009816E9"/>
    <w:rsid w:val="00983B2B"/>
    <w:rsid w:val="00983C36"/>
    <w:rsid w:val="009962FF"/>
    <w:rsid w:val="009A00FD"/>
    <w:rsid w:val="009A0121"/>
    <w:rsid w:val="009A037E"/>
    <w:rsid w:val="009B2FAA"/>
    <w:rsid w:val="009C42D3"/>
    <w:rsid w:val="009D4873"/>
    <w:rsid w:val="009D7246"/>
    <w:rsid w:val="009E6302"/>
    <w:rsid w:val="00A04F7E"/>
    <w:rsid w:val="00A31B2C"/>
    <w:rsid w:val="00A32372"/>
    <w:rsid w:val="00A4392A"/>
    <w:rsid w:val="00A43A83"/>
    <w:rsid w:val="00A449C7"/>
    <w:rsid w:val="00A45916"/>
    <w:rsid w:val="00A57A9C"/>
    <w:rsid w:val="00A6126E"/>
    <w:rsid w:val="00A83377"/>
    <w:rsid w:val="00A86FCA"/>
    <w:rsid w:val="00A9390C"/>
    <w:rsid w:val="00AA0BB0"/>
    <w:rsid w:val="00AF6536"/>
    <w:rsid w:val="00B012AF"/>
    <w:rsid w:val="00B03771"/>
    <w:rsid w:val="00B30872"/>
    <w:rsid w:val="00B360FC"/>
    <w:rsid w:val="00B4239B"/>
    <w:rsid w:val="00B4496C"/>
    <w:rsid w:val="00B53C5F"/>
    <w:rsid w:val="00B55F0A"/>
    <w:rsid w:val="00B62D21"/>
    <w:rsid w:val="00B72AB4"/>
    <w:rsid w:val="00B92EF8"/>
    <w:rsid w:val="00B95056"/>
    <w:rsid w:val="00BA00A4"/>
    <w:rsid w:val="00BF34F6"/>
    <w:rsid w:val="00C1676D"/>
    <w:rsid w:val="00C23FCE"/>
    <w:rsid w:val="00C36E8E"/>
    <w:rsid w:val="00C46556"/>
    <w:rsid w:val="00C5154A"/>
    <w:rsid w:val="00C5447C"/>
    <w:rsid w:val="00C5633A"/>
    <w:rsid w:val="00C57C7F"/>
    <w:rsid w:val="00C757C5"/>
    <w:rsid w:val="00CB2F49"/>
    <w:rsid w:val="00CB3276"/>
    <w:rsid w:val="00CB6EA8"/>
    <w:rsid w:val="00CB709A"/>
    <w:rsid w:val="00CC7CFC"/>
    <w:rsid w:val="00CD548E"/>
    <w:rsid w:val="00CE51B4"/>
    <w:rsid w:val="00CF6959"/>
    <w:rsid w:val="00D01C32"/>
    <w:rsid w:val="00D03911"/>
    <w:rsid w:val="00D11897"/>
    <w:rsid w:val="00D227B7"/>
    <w:rsid w:val="00D44D41"/>
    <w:rsid w:val="00D61BA3"/>
    <w:rsid w:val="00D96C40"/>
    <w:rsid w:val="00DD2CE5"/>
    <w:rsid w:val="00DD3CEA"/>
    <w:rsid w:val="00DE377F"/>
    <w:rsid w:val="00E07A0A"/>
    <w:rsid w:val="00E2164B"/>
    <w:rsid w:val="00E40464"/>
    <w:rsid w:val="00E50964"/>
    <w:rsid w:val="00E7195A"/>
    <w:rsid w:val="00E76210"/>
    <w:rsid w:val="00E81C85"/>
    <w:rsid w:val="00E91B09"/>
    <w:rsid w:val="00E9785E"/>
    <w:rsid w:val="00EA3936"/>
    <w:rsid w:val="00EB53CE"/>
    <w:rsid w:val="00ED0006"/>
    <w:rsid w:val="00ED2489"/>
    <w:rsid w:val="00ED41A8"/>
    <w:rsid w:val="00ED4F7F"/>
    <w:rsid w:val="00ED5298"/>
    <w:rsid w:val="00EF6567"/>
    <w:rsid w:val="00EF6E93"/>
    <w:rsid w:val="00EF76FD"/>
    <w:rsid w:val="00F252D5"/>
    <w:rsid w:val="00F425F3"/>
    <w:rsid w:val="00F50CCE"/>
    <w:rsid w:val="00F63338"/>
    <w:rsid w:val="00F71030"/>
    <w:rsid w:val="00F749AD"/>
    <w:rsid w:val="00F773E3"/>
    <w:rsid w:val="00F8602B"/>
    <w:rsid w:val="00FA016B"/>
    <w:rsid w:val="00FA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29"/>
  </w:style>
  <w:style w:type="paragraph" w:styleId="Footer">
    <w:name w:val="footer"/>
    <w:basedOn w:val="Normal"/>
    <w:link w:val="FooterChar"/>
    <w:uiPriority w:val="99"/>
    <w:unhideWhenUsed/>
    <w:rsid w:val="00576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29"/>
  </w:style>
  <w:style w:type="paragraph" w:styleId="NormalWeb">
    <w:name w:val="Normal (Web)"/>
    <w:basedOn w:val="Normal"/>
    <w:uiPriority w:val="99"/>
    <w:semiHidden/>
    <w:unhideWhenUsed/>
    <w:rsid w:val="007B4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25</Pages>
  <Words>5970</Words>
  <Characters>34030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162</cp:revision>
  <cp:lastPrinted>2018-12-03T18:13:00Z</cp:lastPrinted>
  <dcterms:created xsi:type="dcterms:W3CDTF">2018-12-11T18:37:00Z</dcterms:created>
  <dcterms:modified xsi:type="dcterms:W3CDTF">2023-04-24T15:17:00Z</dcterms:modified>
</cp:coreProperties>
</file>